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DE83" w14:textId="4DF042C7" w:rsidR="00CA597A" w:rsidRPr="00D11404" w:rsidRDefault="00CA597A" w:rsidP="00CA597A">
      <w:pPr>
        <w:spacing w:after="0"/>
        <w:jc w:val="center"/>
        <w:rPr>
          <w:rFonts w:asciiTheme="majorHAnsi" w:hAnsiTheme="majorHAnsi" w:cstheme="majorHAnsi"/>
          <w:b/>
          <w:sz w:val="24"/>
          <w:szCs w:val="24"/>
        </w:rPr>
      </w:pPr>
      <w:r w:rsidRPr="00D11404">
        <w:rPr>
          <w:rFonts w:asciiTheme="majorHAnsi" w:hAnsiTheme="majorHAnsi" w:cstheme="majorHAnsi"/>
          <w:b/>
          <w:sz w:val="24"/>
          <w:szCs w:val="24"/>
        </w:rPr>
        <w:t>Executive Committee Meeting</w:t>
      </w:r>
    </w:p>
    <w:p w14:paraId="0D792C86" w14:textId="77777777" w:rsidR="00CA597A" w:rsidRPr="00D11404" w:rsidRDefault="00CA597A" w:rsidP="00CA597A">
      <w:pPr>
        <w:pStyle w:val="Default"/>
        <w:spacing w:line="259" w:lineRule="auto"/>
        <w:jc w:val="center"/>
        <w:rPr>
          <w:rFonts w:asciiTheme="majorHAnsi" w:hAnsiTheme="majorHAnsi" w:cstheme="majorHAnsi"/>
        </w:rPr>
      </w:pPr>
      <w:r w:rsidRPr="00D11404">
        <w:rPr>
          <w:rFonts w:asciiTheme="majorHAnsi" w:hAnsiTheme="majorHAnsi" w:cstheme="majorHAnsi"/>
        </w:rPr>
        <w:t>Zoom Meeting</w:t>
      </w:r>
    </w:p>
    <w:p w14:paraId="7CADB77D" w14:textId="3653C814" w:rsidR="00CA597A" w:rsidRPr="00D11404" w:rsidRDefault="003166BC" w:rsidP="00CA597A">
      <w:pPr>
        <w:pStyle w:val="Default"/>
        <w:spacing w:line="259" w:lineRule="auto"/>
        <w:jc w:val="center"/>
        <w:rPr>
          <w:rFonts w:asciiTheme="majorHAnsi" w:hAnsiTheme="majorHAnsi" w:cstheme="majorHAnsi"/>
        </w:rPr>
      </w:pPr>
      <w:r>
        <w:rPr>
          <w:rFonts w:asciiTheme="majorHAnsi" w:hAnsiTheme="majorHAnsi" w:cstheme="majorHAnsi"/>
        </w:rPr>
        <w:t xml:space="preserve">November </w:t>
      </w:r>
      <w:r w:rsidR="00FB0F66" w:rsidRPr="00D11404">
        <w:rPr>
          <w:rFonts w:asciiTheme="majorHAnsi" w:hAnsiTheme="majorHAnsi" w:cstheme="majorHAnsi"/>
        </w:rPr>
        <w:t>9</w:t>
      </w:r>
      <w:r w:rsidR="00926F94" w:rsidRPr="00D11404">
        <w:rPr>
          <w:rFonts w:asciiTheme="majorHAnsi" w:hAnsiTheme="majorHAnsi" w:cstheme="majorHAnsi"/>
        </w:rPr>
        <w:t>, 2022</w:t>
      </w:r>
    </w:p>
    <w:p w14:paraId="2F653A0F" w14:textId="3F0FC408" w:rsidR="00CA597A" w:rsidRPr="00D11404" w:rsidRDefault="00FB0F66" w:rsidP="00243EB2">
      <w:pPr>
        <w:pStyle w:val="Default"/>
        <w:spacing w:after="240" w:line="259" w:lineRule="auto"/>
        <w:jc w:val="center"/>
        <w:rPr>
          <w:rFonts w:asciiTheme="majorHAnsi" w:hAnsiTheme="majorHAnsi" w:cstheme="majorHAnsi"/>
          <w:color w:val="auto"/>
        </w:rPr>
      </w:pPr>
      <w:r w:rsidRPr="00D11404">
        <w:rPr>
          <w:rFonts w:asciiTheme="majorHAnsi" w:hAnsiTheme="majorHAnsi" w:cstheme="majorHAnsi"/>
          <w:color w:val="auto"/>
        </w:rPr>
        <w:t>1:00p</w:t>
      </w:r>
      <w:r w:rsidR="007642BD" w:rsidRPr="00D11404">
        <w:rPr>
          <w:rFonts w:asciiTheme="majorHAnsi" w:hAnsiTheme="majorHAnsi" w:cstheme="majorHAnsi"/>
          <w:color w:val="auto"/>
        </w:rPr>
        <w:t>m</w:t>
      </w:r>
      <w:r w:rsidR="00926F94" w:rsidRPr="00D11404">
        <w:rPr>
          <w:rFonts w:asciiTheme="majorHAnsi" w:hAnsiTheme="majorHAnsi" w:cstheme="majorHAnsi"/>
          <w:color w:val="auto"/>
        </w:rPr>
        <w:t>-</w:t>
      </w:r>
      <w:r w:rsidRPr="00D11404">
        <w:rPr>
          <w:rFonts w:asciiTheme="majorHAnsi" w:hAnsiTheme="majorHAnsi" w:cstheme="majorHAnsi"/>
          <w:color w:val="auto"/>
        </w:rPr>
        <w:t>3</w:t>
      </w:r>
      <w:r w:rsidR="00926F94" w:rsidRPr="00D11404">
        <w:rPr>
          <w:rFonts w:asciiTheme="majorHAnsi" w:hAnsiTheme="majorHAnsi" w:cstheme="majorHAnsi"/>
          <w:color w:val="auto"/>
        </w:rPr>
        <w:t>:</w:t>
      </w:r>
      <w:r w:rsidR="00832270" w:rsidRPr="00D11404">
        <w:rPr>
          <w:rFonts w:asciiTheme="majorHAnsi" w:hAnsiTheme="majorHAnsi" w:cstheme="majorHAnsi"/>
          <w:color w:val="auto"/>
        </w:rPr>
        <w:t>0</w:t>
      </w:r>
      <w:r w:rsidR="00926F94" w:rsidRPr="00D11404">
        <w:rPr>
          <w:rFonts w:asciiTheme="majorHAnsi" w:hAnsiTheme="majorHAnsi" w:cstheme="majorHAnsi"/>
          <w:color w:val="auto"/>
        </w:rPr>
        <w:t>0p</w:t>
      </w:r>
      <w:r w:rsidR="007642BD" w:rsidRPr="00D11404">
        <w:rPr>
          <w:rFonts w:asciiTheme="majorHAnsi" w:hAnsiTheme="majorHAnsi" w:cstheme="majorHAnsi"/>
          <w:color w:val="auto"/>
        </w:rPr>
        <w:t>m</w:t>
      </w:r>
    </w:p>
    <w:p w14:paraId="597130D5" w14:textId="77777777" w:rsidR="00CA597A" w:rsidRPr="00FD1F16" w:rsidRDefault="00CA597A" w:rsidP="00243EB2">
      <w:pPr>
        <w:spacing w:after="120"/>
        <w:jc w:val="center"/>
        <w:rPr>
          <w:rFonts w:asciiTheme="majorHAnsi" w:hAnsiTheme="majorHAnsi" w:cstheme="majorHAnsi"/>
          <w:b/>
          <w:caps/>
          <w:sz w:val="28"/>
          <w:szCs w:val="28"/>
          <w:u w:val="single"/>
        </w:rPr>
      </w:pPr>
      <w:r w:rsidRPr="00FD1F16">
        <w:rPr>
          <w:rFonts w:asciiTheme="majorHAnsi" w:hAnsiTheme="majorHAnsi" w:cstheme="majorHAnsi"/>
          <w:b/>
          <w:caps/>
          <w:sz w:val="28"/>
          <w:szCs w:val="28"/>
          <w:u w:val="single"/>
        </w:rPr>
        <w:t>Meeting NOTES</w:t>
      </w:r>
    </w:p>
    <w:p w14:paraId="666B3DFC" w14:textId="77777777" w:rsidR="00CA597A" w:rsidRPr="00525C90" w:rsidRDefault="00CA597A" w:rsidP="00D07D5E">
      <w:pPr>
        <w:spacing w:after="80"/>
        <w:rPr>
          <w:rFonts w:asciiTheme="majorHAnsi" w:hAnsiTheme="majorHAnsi" w:cstheme="majorHAnsi"/>
          <w:b/>
          <w:smallCaps/>
          <w:sz w:val="23"/>
          <w:szCs w:val="23"/>
        </w:rPr>
      </w:pPr>
      <w:r w:rsidRPr="00525C90">
        <w:rPr>
          <w:rFonts w:asciiTheme="majorHAnsi" w:hAnsiTheme="majorHAnsi" w:cstheme="majorHAnsi"/>
          <w:b/>
          <w:smallCaps/>
          <w:sz w:val="23"/>
          <w:szCs w:val="23"/>
        </w:rPr>
        <w:t>Attendees</w:t>
      </w:r>
    </w:p>
    <w:p w14:paraId="7A323245" w14:textId="01EEE69D" w:rsidR="00FA1891" w:rsidRDefault="00FA1891" w:rsidP="00765A6F">
      <w:pPr>
        <w:spacing w:after="40"/>
        <w:ind w:left="187"/>
        <w:rPr>
          <w:rFonts w:asciiTheme="majorHAnsi" w:hAnsiTheme="majorHAnsi" w:cstheme="majorHAnsi"/>
          <w:bCs/>
        </w:rPr>
      </w:pPr>
      <w:r>
        <w:rPr>
          <w:rFonts w:asciiTheme="majorHAnsi" w:hAnsiTheme="majorHAnsi" w:cstheme="majorHAnsi"/>
          <w:bCs/>
        </w:rPr>
        <w:t>Richard Carey</w:t>
      </w:r>
      <w:r w:rsidR="00E50CB7">
        <w:rPr>
          <w:rFonts w:asciiTheme="majorHAnsi" w:hAnsiTheme="majorHAnsi" w:cstheme="majorHAnsi"/>
          <w:bCs/>
        </w:rPr>
        <w:t>, Massachusetts Department of Environmental Protection (MassDEP)</w:t>
      </w:r>
    </w:p>
    <w:p w14:paraId="1942130E" w14:textId="30564F6F" w:rsidR="00CA597A" w:rsidRPr="009170CA" w:rsidRDefault="00CA597A" w:rsidP="00765A6F">
      <w:pPr>
        <w:spacing w:after="40"/>
        <w:ind w:left="187"/>
        <w:rPr>
          <w:rFonts w:asciiTheme="majorHAnsi" w:hAnsiTheme="majorHAnsi" w:cstheme="majorHAnsi"/>
          <w:bCs/>
        </w:rPr>
      </w:pPr>
      <w:r w:rsidRPr="009170CA">
        <w:rPr>
          <w:rFonts w:asciiTheme="majorHAnsi" w:hAnsiTheme="majorHAnsi" w:cstheme="majorHAnsi"/>
          <w:bCs/>
        </w:rPr>
        <w:t xml:space="preserve">Caitlin Chaffee, </w:t>
      </w:r>
      <w:r w:rsidR="00167D9A" w:rsidRPr="009170CA">
        <w:rPr>
          <w:rFonts w:asciiTheme="majorHAnsi" w:hAnsiTheme="majorHAnsi" w:cstheme="majorHAnsi"/>
          <w:bCs/>
        </w:rPr>
        <w:t>Narragansett Bay National Estuarine Research Reserve</w:t>
      </w:r>
      <w:r w:rsidR="00775DFE">
        <w:rPr>
          <w:rFonts w:asciiTheme="majorHAnsi" w:hAnsiTheme="majorHAnsi" w:cstheme="majorHAnsi"/>
          <w:bCs/>
        </w:rPr>
        <w:t xml:space="preserve"> (NBNERR)</w:t>
      </w:r>
    </w:p>
    <w:p w14:paraId="59BD00BC" w14:textId="5F349644" w:rsidR="008F3B08" w:rsidRDefault="008F3B08" w:rsidP="00765A6F">
      <w:pPr>
        <w:spacing w:after="40"/>
        <w:ind w:left="187"/>
        <w:rPr>
          <w:rFonts w:asciiTheme="majorHAnsi" w:hAnsiTheme="majorHAnsi" w:cstheme="majorHAnsi"/>
          <w:bCs/>
        </w:rPr>
      </w:pPr>
      <w:r>
        <w:rPr>
          <w:rFonts w:asciiTheme="majorHAnsi" w:hAnsiTheme="majorHAnsi" w:cstheme="majorHAnsi"/>
          <w:bCs/>
        </w:rPr>
        <w:t>Allen Hance, Roger Williams University (RWU)</w:t>
      </w:r>
    </w:p>
    <w:p w14:paraId="6AC6B796" w14:textId="136661A7" w:rsidR="00CA597A" w:rsidRDefault="00CA597A" w:rsidP="00765A6F">
      <w:pPr>
        <w:spacing w:after="40"/>
        <w:ind w:left="187"/>
        <w:rPr>
          <w:rFonts w:asciiTheme="majorHAnsi" w:hAnsiTheme="majorHAnsi" w:cstheme="majorHAnsi"/>
          <w:bCs/>
        </w:rPr>
      </w:pPr>
      <w:r w:rsidRPr="009170CA">
        <w:rPr>
          <w:rFonts w:asciiTheme="majorHAnsi" w:hAnsiTheme="majorHAnsi" w:cstheme="majorHAnsi"/>
          <w:bCs/>
        </w:rPr>
        <w:t>Sue Kiernan, Rhode Island Department of Environmental Management (RIDEM)</w:t>
      </w:r>
    </w:p>
    <w:p w14:paraId="2090CA25" w14:textId="651CE849" w:rsidR="007642BD" w:rsidRDefault="007642BD" w:rsidP="00765A6F">
      <w:pPr>
        <w:spacing w:after="40"/>
        <w:ind w:left="187"/>
        <w:rPr>
          <w:rFonts w:asciiTheme="majorHAnsi" w:hAnsiTheme="majorHAnsi" w:cstheme="majorHAnsi"/>
          <w:bCs/>
        </w:rPr>
      </w:pPr>
      <w:r>
        <w:rPr>
          <w:rFonts w:asciiTheme="majorHAnsi" w:hAnsiTheme="majorHAnsi" w:cstheme="majorHAnsi"/>
          <w:bCs/>
        </w:rPr>
        <w:t>Heidi Ricci, Mass Audubon</w:t>
      </w:r>
    </w:p>
    <w:p w14:paraId="3387D536" w14:textId="3FBC5EF4" w:rsidR="00EB3DC4" w:rsidRDefault="00CA597A" w:rsidP="005D1EB3">
      <w:pPr>
        <w:spacing w:after="240"/>
        <w:ind w:left="187"/>
        <w:rPr>
          <w:rFonts w:asciiTheme="majorHAnsi" w:hAnsiTheme="majorHAnsi" w:cstheme="majorHAnsi"/>
        </w:rPr>
      </w:pPr>
      <w:r w:rsidRPr="009170CA">
        <w:rPr>
          <w:rFonts w:asciiTheme="majorHAnsi" w:hAnsiTheme="majorHAnsi" w:cstheme="majorHAnsi"/>
          <w:bCs/>
        </w:rPr>
        <w:t>Mike Gerel</w:t>
      </w:r>
      <w:r w:rsidRPr="009170CA">
        <w:rPr>
          <w:rFonts w:asciiTheme="majorHAnsi" w:hAnsiTheme="majorHAnsi" w:cstheme="majorHAnsi"/>
        </w:rPr>
        <w:t>, Narragansett</w:t>
      </w:r>
      <w:r w:rsidRPr="00120BAC">
        <w:rPr>
          <w:rFonts w:asciiTheme="majorHAnsi" w:hAnsiTheme="majorHAnsi" w:cstheme="majorHAnsi"/>
        </w:rPr>
        <w:t xml:space="preserve"> Bay Estuary Program (NBEP)</w:t>
      </w:r>
    </w:p>
    <w:p w14:paraId="6124E632" w14:textId="23B8C485" w:rsidR="005849CC" w:rsidRPr="00ED272E" w:rsidRDefault="0082798D" w:rsidP="00D07D5E">
      <w:pPr>
        <w:spacing w:after="80"/>
        <w:rPr>
          <w:rFonts w:asciiTheme="majorHAnsi" w:hAnsiTheme="majorHAnsi" w:cstheme="majorHAnsi"/>
          <w:b/>
          <w:smallCaps/>
          <w:sz w:val="23"/>
          <w:szCs w:val="23"/>
        </w:rPr>
      </w:pPr>
      <w:r w:rsidRPr="00ED272E">
        <w:rPr>
          <w:rFonts w:asciiTheme="majorHAnsi" w:hAnsiTheme="majorHAnsi" w:cstheme="majorHAnsi"/>
          <w:b/>
          <w:smallCaps/>
          <w:sz w:val="23"/>
          <w:szCs w:val="23"/>
        </w:rPr>
        <w:t>Meeting Open</w:t>
      </w:r>
    </w:p>
    <w:p w14:paraId="263AFAA1" w14:textId="388F5D50" w:rsidR="006C71E8" w:rsidRPr="00AF7676" w:rsidRDefault="008F3B08" w:rsidP="00243EB2">
      <w:pPr>
        <w:spacing w:after="240"/>
        <w:ind w:left="187" w:right="-54"/>
        <w:rPr>
          <w:rFonts w:asciiTheme="majorHAnsi" w:hAnsiTheme="majorHAnsi" w:cstheme="majorHAnsi"/>
        </w:rPr>
      </w:pPr>
      <w:r>
        <w:rPr>
          <w:rFonts w:asciiTheme="majorHAnsi" w:hAnsiTheme="majorHAnsi" w:cstheme="majorHAnsi"/>
        </w:rPr>
        <w:t xml:space="preserve">Mike Gerel with NBEP called the meeting to order </w:t>
      </w:r>
      <w:r w:rsidR="00243EB2">
        <w:rPr>
          <w:rFonts w:asciiTheme="majorHAnsi" w:hAnsiTheme="majorHAnsi" w:cstheme="majorHAnsi"/>
        </w:rPr>
        <w:t xml:space="preserve">at 1:07pm </w:t>
      </w:r>
      <w:r>
        <w:rPr>
          <w:rFonts w:asciiTheme="majorHAnsi" w:hAnsiTheme="majorHAnsi" w:cstheme="majorHAnsi"/>
        </w:rPr>
        <w:t xml:space="preserve">on behalf of the Chair and Vice-Chair, </w:t>
      </w:r>
      <w:r w:rsidR="009170CA" w:rsidRPr="009170CA">
        <w:rPr>
          <w:rFonts w:asciiTheme="majorHAnsi" w:hAnsiTheme="majorHAnsi" w:cstheme="majorHAnsi"/>
        </w:rPr>
        <w:t>summarized the meeting agenda</w:t>
      </w:r>
      <w:r>
        <w:rPr>
          <w:rFonts w:asciiTheme="majorHAnsi" w:hAnsiTheme="majorHAnsi" w:cstheme="majorHAnsi"/>
        </w:rPr>
        <w:t>, and asked for feedback on the August Executive Committee (EC) meeting notes</w:t>
      </w:r>
      <w:r w:rsidR="009170CA" w:rsidRPr="009170CA">
        <w:rPr>
          <w:rFonts w:asciiTheme="majorHAnsi" w:hAnsiTheme="majorHAnsi" w:cstheme="majorHAnsi"/>
        </w:rPr>
        <w:t>.</w:t>
      </w:r>
      <w:r w:rsidR="00AF7676">
        <w:rPr>
          <w:rFonts w:asciiTheme="majorHAnsi" w:hAnsiTheme="majorHAnsi" w:cstheme="majorHAnsi"/>
        </w:rPr>
        <w:t xml:space="preserve"> </w:t>
      </w:r>
      <w:r w:rsidR="00BA48C7">
        <w:rPr>
          <w:rFonts w:asciiTheme="majorHAnsi" w:eastAsia="Times New Roman" w:hAnsiTheme="majorHAnsi" w:cstheme="majorHAnsi"/>
          <w:i/>
        </w:rPr>
        <w:t>DECISION: The</w:t>
      </w:r>
      <w:r w:rsidR="004439AB">
        <w:rPr>
          <w:rFonts w:asciiTheme="majorHAnsi" w:eastAsia="Times New Roman" w:hAnsiTheme="majorHAnsi" w:cstheme="majorHAnsi"/>
          <w:i/>
        </w:rPr>
        <w:t xml:space="preserve"> </w:t>
      </w:r>
      <w:r w:rsidR="00770C3E">
        <w:rPr>
          <w:rFonts w:asciiTheme="majorHAnsi" w:eastAsia="Times New Roman" w:hAnsiTheme="majorHAnsi" w:cstheme="majorHAnsi"/>
          <w:i/>
        </w:rPr>
        <w:t xml:space="preserve">EC </w:t>
      </w:r>
      <w:r w:rsidR="00AF7676">
        <w:rPr>
          <w:rFonts w:asciiTheme="majorHAnsi" w:eastAsia="Times New Roman" w:hAnsiTheme="majorHAnsi" w:cstheme="majorHAnsi"/>
          <w:i/>
        </w:rPr>
        <w:t xml:space="preserve">meeting </w:t>
      </w:r>
      <w:r w:rsidR="004439AB">
        <w:rPr>
          <w:rFonts w:asciiTheme="majorHAnsi" w:eastAsia="Times New Roman" w:hAnsiTheme="majorHAnsi" w:cstheme="majorHAnsi"/>
          <w:i/>
        </w:rPr>
        <w:t xml:space="preserve">notes from </w:t>
      </w:r>
      <w:r>
        <w:rPr>
          <w:rFonts w:asciiTheme="majorHAnsi" w:eastAsia="Times New Roman" w:hAnsiTheme="majorHAnsi" w:cstheme="majorHAnsi"/>
          <w:i/>
        </w:rPr>
        <w:t xml:space="preserve">August 9, 2022 </w:t>
      </w:r>
      <w:r w:rsidR="00BA48C7">
        <w:rPr>
          <w:rFonts w:asciiTheme="majorHAnsi" w:eastAsia="Times New Roman" w:hAnsiTheme="majorHAnsi" w:cstheme="majorHAnsi"/>
          <w:i/>
        </w:rPr>
        <w:t xml:space="preserve">were approved </w:t>
      </w:r>
      <w:r w:rsidR="00190C24">
        <w:rPr>
          <w:rFonts w:asciiTheme="majorHAnsi" w:eastAsia="Times New Roman" w:hAnsiTheme="majorHAnsi" w:cstheme="majorHAnsi"/>
          <w:i/>
        </w:rPr>
        <w:t>with</w:t>
      </w:r>
      <w:r>
        <w:rPr>
          <w:rFonts w:asciiTheme="majorHAnsi" w:eastAsia="Times New Roman" w:hAnsiTheme="majorHAnsi" w:cstheme="majorHAnsi"/>
          <w:i/>
        </w:rPr>
        <w:t>out</w:t>
      </w:r>
      <w:r w:rsidR="00190C24">
        <w:rPr>
          <w:rFonts w:asciiTheme="majorHAnsi" w:eastAsia="Times New Roman" w:hAnsiTheme="majorHAnsi" w:cstheme="majorHAnsi"/>
          <w:i/>
        </w:rPr>
        <w:t xml:space="preserve"> edits </w:t>
      </w:r>
      <w:r w:rsidR="00361DF9">
        <w:rPr>
          <w:rFonts w:asciiTheme="majorHAnsi" w:eastAsia="Times New Roman" w:hAnsiTheme="majorHAnsi" w:cstheme="majorHAnsi"/>
          <w:i/>
        </w:rPr>
        <w:t>by a motion (</w:t>
      </w:r>
      <w:r w:rsidR="00190C24">
        <w:rPr>
          <w:rFonts w:asciiTheme="majorHAnsi" w:eastAsia="Times New Roman" w:hAnsiTheme="majorHAnsi" w:cstheme="majorHAnsi"/>
          <w:i/>
        </w:rPr>
        <w:t>Heidi Ricci, Mass A</w:t>
      </w:r>
      <w:r w:rsidR="00BF7262">
        <w:rPr>
          <w:rFonts w:asciiTheme="majorHAnsi" w:eastAsia="Times New Roman" w:hAnsiTheme="majorHAnsi" w:cstheme="majorHAnsi"/>
          <w:i/>
        </w:rPr>
        <w:t>u</w:t>
      </w:r>
      <w:r w:rsidR="00190C24">
        <w:rPr>
          <w:rFonts w:asciiTheme="majorHAnsi" w:eastAsia="Times New Roman" w:hAnsiTheme="majorHAnsi" w:cstheme="majorHAnsi"/>
          <w:i/>
        </w:rPr>
        <w:t>dubon</w:t>
      </w:r>
      <w:r w:rsidR="007642BD">
        <w:rPr>
          <w:rFonts w:asciiTheme="majorHAnsi" w:eastAsia="Times New Roman" w:hAnsiTheme="majorHAnsi" w:cstheme="majorHAnsi"/>
          <w:i/>
        </w:rPr>
        <w:t>)</w:t>
      </w:r>
      <w:r w:rsidR="00361DF9">
        <w:rPr>
          <w:rFonts w:asciiTheme="majorHAnsi" w:eastAsia="Times New Roman" w:hAnsiTheme="majorHAnsi" w:cstheme="majorHAnsi"/>
          <w:i/>
        </w:rPr>
        <w:t xml:space="preserve"> and a second </w:t>
      </w:r>
      <w:r w:rsidR="00902F09">
        <w:rPr>
          <w:rFonts w:asciiTheme="majorHAnsi" w:eastAsia="Times New Roman" w:hAnsiTheme="majorHAnsi" w:cstheme="majorHAnsi"/>
          <w:i/>
        </w:rPr>
        <w:t>(</w:t>
      </w:r>
      <w:r>
        <w:rPr>
          <w:rFonts w:asciiTheme="majorHAnsi" w:eastAsia="Times New Roman" w:hAnsiTheme="majorHAnsi" w:cstheme="majorHAnsi"/>
          <w:i/>
        </w:rPr>
        <w:t xml:space="preserve">Allen Hance, RWU). </w:t>
      </w:r>
      <w:r w:rsidR="00B1560E">
        <w:rPr>
          <w:rFonts w:asciiTheme="majorHAnsi" w:eastAsia="Times New Roman" w:hAnsiTheme="majorHAnsi" w:cstheme="majorHAnsi"/>
        </w:rPr>
        <w:t xml:space="preserve">The </w:t>
      </w:r>
      <w:r>
        <w:rPr>
          <w:rFonts w:asciiTheme="majorHAnsi" w:eastAsia="Times New Roman" w:hAnsiTheme="majorHAnsi" w:cstheme="majorHAnsi"/>
        </w:rPr>
        <w:t>presentation</w:t>
      </w:r>
      <w:r w:rsidR="00B1560E">
        <w:rPr>
          <w:rFonts w:asciiTheme="majorHAnsi" w:eastAsia="Times New Roman" w:hAnsiTheme="majorHAnsi" w:cstheme="majorHAnsi"/>
        </w:rPr>
        <w:t xml:space="preserve"> for this meet is available </w:t>
      </w:r>
      <w:hyperlink r:id="rId11" w:history="1">
        <w:r w:rsidR="00B1560E" w:rsidRPr="008F3B08">
          <w:rPr>
            <w:rStyle w:val="Hyperlink"/>
            <w:rFonts w:asciiTheme="majorHAnsi" w:eastAsia="Times New Roman" w:hAnsiTheme="majorHAnsi" w:cstheme="majorHAnsi"/>
          </w:rPr>
          <w:t>here</w:t>
        </w:r>
      </w:hyperlink>
      <w:r w:rsidR="00B1560E">
        <w:rPr>
          <w:rFonts w:asciiTheme="majorHAnsi" w:eastAsia="Times New Roman" w:hAnsiTheme="majorHAnsi" w:cstheme="majorHAnsi"/>
        </w:rPr>
        <w:t xml:space="preserve">. </w:t>
      </w:r>
      <w:r w:rsidR="00EA0AE4">
        <w:rPr>
          <w:rFonts w:asciiTheme="majorHAnsi" w:eastAsia="Times New Roman" w:hAnsiTheme="majorHAnsi" w:cstheme="majorHAnsi"/>
          <w:i/>
        </w:rPr>
        <w:t xml:space="preserve"> </w:t>
      </w:r>
    </w:p>
    <w:p w14:paraId="4E7792FB" w14:textId="7D521F33" w:rsidR="00770C3E" w:rsidRPr="00D07D5E" w:rsidRDefault="00B65A7A" w:rsidP="00D07D5E">
      <w:pPr>
        <w:spacing w:after="80"/>
        <w:rPr>
          <w:rFonts w:asciiTheme="majorHAnsi" w:eastAsia="Times New Roman" w:hAnsiTheme="majorHAnsi" w:cstheme="majorHAnsi"/>
          <w:b/>
          <w:smallCaps/>
          <w:sz w:val="23"/>
          <w:szCs w:val="23"/>
        </w:rPr>
      </w:pPr>
      <w:r>
        <w:rPr>
          <w:rFonts w:asciiTheme="majorHAnsi" w:eastAsia="Times New Roman" w:hAnsiTheme="majorHAnsi" w:cstheme="majorHAnsi"/>
          <w:b/>
          <w:smallCaps/>
          <w:sz w:val="23"/>
          <w:szCs w:val="23"/>
        </w:rPr>
        <w:t>NBEP Quarterly Report</w:t>
      </w:r>
    </w:p>
    <w:p w14:paraId="729E63BD" w14:textId="6F3E79EB" w:rsidR="00D07D5E" w:rsidRDefault="003B6B49" w:rsidP="007C2526">
      <w:pPr>
        <w:spacing w:after="120"/>
        <w:ind w:left="187"/>
        <w:rPr>
          <w:rFonts w:asciiTheme="majorHAnsi" w:eastAsia="Times New Roman" w:hAnsiTheme="majorHAnsi" w:cstheme="majorHAnsi"/>
        </w:rPr>
      </w:pPr>
      <w:r>
        <w:rPr>
          <w:rFonts w:asciiTheme="majorHAnsi" w:eastAsia="Times New Roman" w:hAnsiTheme="majorHAnsi" w:cstheme="majorHAnsi"/>
        </w:rPr>
        <w:t xml:space="preserve">Mike first walked through the NBEP Quarterly Financial Report. NBEP’s financial standing remains solid. FY2023 Bipartisan Infrastructure Law (BIL) funds for EPA FY2023 (which starts October 1, 2023) have already been received. We expect to have over $2M on the streets as subawards by early next year, and NBEP staff are hard at work with RWU Sponsored Programs and Finance staff getting paperwork in place. Mike said he will be watching to make sure we have sufficient staff time to manage these awards, and whether hiring a consultant or new FTE is warranted down the road. </w:t>
      </w:r>
    </w:p>
    <w:p w14:paraId="604A28FE" w14:textId="77777777" w:rsidR="00E2293B" w:rsidRPr="00243EB2" w:rsidRDefault="003B6B49" w:rsidP="007C2526">
      <w:pPr>
        <w:spacing w:after="120"/>
        <w:ind w:left="187"/>
        <w:rPr>
          <w:rFonts w:asciiTheme="majorHAnsi" w:eastAsia="Times New Roman" w:hAnsiTheme="majorHAnsi" w:cstheme="majorHAnsi"/>
        </w:rPr>
      </w:pPr>
      <w:r>
        <w:rPr>
          <w:rFonts w:asciiTheme="majorHAnsi" w:eastAsia="Times New Roman" w:hAnsiTheme="majorHAnsi" w:cstheme="majorHAnsi"/>
        </w:rPr>
        <w:t xml:space="preserve">Mike next moved on to the Programmatic Report. NBEP had an excellent Vision 2032 Subcommittee meeting on </w:t>
      </w:r>
      <w:hyperlink r:id="rId12" w:history="1">
        <w:r w:rsidRPr="00E2293B">
          <w:rPr>
            <w:rStyle w:val="Hyperlink"/>
            <w:rFonts w:asciiTheme="majorHAnsi" w:eastAsia="Times New Roman" w:hAnsiTheme="majorHAnsi" w:cstheme="majorHAnsi"/>
          </w:rPr>
          <w:t>September 16</w:t>
        </w:r>
        <w:r w:rsidRPr="00E2293B">
          <w:rPr>
            <w:rStyle w:val="Hyperlink"/>
            <w:rFonts w:asciiTheme="majorHAnsi" w:eastAsia="Times New Roman" w:hAnsiTheme="majorHAnsi" w:cstheme="majorHAnsi"/>
            <w:vertAlign w:val="superscript"/>
          </w:rPr>
          <w:t>th</w:t>
        </w:r>
      </w:hyperlink>
      <w:r>
        <w:rPr>
          <w:rFonts w:asciiTheme="majorHAnsi" w:eastAsia="Times New Roman" w:hAnsiTheme="majorHAnsi" w:cstheme="majorHAnsi"/>
        </w:rPr>
        <w:t xml:space="preserve">, essentially a “re-boot” of the work we paused a year ago. He noted that staff plans to build a document which includes three sections that target different audiences: topline feature stories </w:t>
      </w:r>
      <w:r w:rsidR="00E2293B">
        <w:rPr>
          <w:rFonts w:asciiTheme="majorHAnsi" w:eastAsia="Times New Roman" w:hAnsiTheme="majorHAnsi" w:cstheme="majorHAnsi"/>
        </w:rPr>
        <w:t xml:space="preserve">aligned with each of our 4 Vision 2032 goals </w:t>
      </w:r>
      <w:r>
        <w:rPr>
          <w:rFonts w:asciiTheme="majorHAnsi" w:eastAsia="Times New Roman" w:hAnsiTheme="majorHAnsi" w:cstheme="majorHAnsi"/>
        </w:rPr>
        <w:t xml:space="preserve">for the public, action plans for those that pursue conservation work, and appendices that address more inside box-check requirements. </w:t>
      </w:r>
      <w:r w:rsidR="00E2293B">
        <w:rPr>
          <w:rFonts w:asciiTheme="majorHAnsi" w:eastAsia="Times New Roman" w:hAnsiTheme="majorHAnsi" w:cstheme="majorHAnsi"/>
        </w:rPr>
        <w:t xml:space="preserve">Through early next year, staff will be building action plans and hiring consultants to assist with the </w:t>
      </w:r>
      <w:r w:rsidR="00E2293B" w:rsidRPr="00243EB2">
        <w:rPr>
          <w:rFonts w:asciiTheme="majorHAnsi" w:eastAsia="Times New Roman" w:hAnsiTheme="majorHAnsi" w:cstheme="majorHAnsi"/>
        </w:rPr>
        <w:t xml:space="preserve">document. Mike encouraged folks to share with him any story topics or people who would be good subjects for stories. </w:t>
      </w:r>
    </w:p>
    <w:p w14:paraId="3DD9AB06" w14:textId="77777777" w:rsidR="00E2293B" w:rsidRDefault="00E2293B" w:rsidP="007C2526">
      <w:pPr>
        <w:spacing w:after="120"/>
        <w:ind w:left="187"/>
        <w:rPr>
          <w:rFonts w:asciiTheme="majorHAnsi" w:eastAsia="Times New Roman" w:hAnsiTheme="majorHAnsi" w:cstheme="majorHAnsi"/>
        </w:rPr>
      </w:pPr>
      <w:r w:rsidRPr="00243EB2">
        <w:rPr>
          <w:rFonts w:asciiTheme="majorHAnsi" w:eastAsia="Times New Roman" w:hAnsiTheme="majorHAnsi" w:cstheme="majorHAnsi"/>
        </w:rPr>
        <w:t xml:space="preserve">He continued that NBPE’s inaugural Annual Science Event on </w:t>
      </w:r>
      <w:hyperlink r:id="rId13" w:history="1">
        <w:r w:rsidRPr="00243EB2">
          <w:rPr>
            <w:rStyle w:val="Hyperlink"/>
            <w:rFonts w:asciiTheme="majorHAnsi" w:eastAsia="Times New Roman" w:hAnsiTheme="majorHAnsi" w:cstheme="majorHAnsi"/>
          </w:rPr>
          <w:t>plastics</w:t>
        </w:r>
      </w:hyperlink>
      <w:r w:rsidRPr="00243EB2">
        <w:rPr>
          <w:rFonts w:asciiTheme="majorHAnsi" w:eastAsia="Times New Roman" w:hAnsiTheme="majorHAnsi" w:cstheme="majorHAnsi"/>
        </w:rPr>
        <w:t xml:space="preserve"> went very well, with 75 attendees and excellent speakers that have stimulated lots of follow-up discussion how to advance plastics work in this region. Members are encouraged to send idea for next year’s science event to Courtney.</w:t>
      </w:r>
      <w:r>
        <w:rPr>
          <w:rFonts w:asciiTheme="majorHAnsi" w:eastAsia="Times New Roman" w:hAnsiTheme="majorHAnsi" w:cstheme="majorHAnsi"/>
        </w:rPr>
        <w:t xml:space="preserve"> </w:t>
      </w:r>
    </w:p>
    <w:p w14:paraId="1927AE27" w14:textId="1813776F" w:rsidR="003B6B49" w:rsidRDefault="00E2293B" w:rsidP="005D1EB3">
      <w:pPr>
        <w:spacing w:after="240"/>
        <w:ind w:left="187"/>
        <w:rPr>
          <w:rFonts w:asciiTheme="majorHAnsi" w:eastAsia="Times New Roman" w:hAnsiTheme="majorHAnsi" w:cstheme="majorHAnsi"/>
        </w:rPr>
      </w:pPr>
      <w:r>
        <w:rPr>
          <w:rFonts w:asciiTheme="majorHAnsi" w:eastAsia="Times New Roman" w:hAnsiTheme="majorHAnsi" w:cstheme="majorHAnsi"/>
        </w:rPr>
        <w:t xml:space="preserve">We also have been developing a host of new data tools, including a new </w:t>
      </w:r>
      <w:hyperlink r:id="rId14" w:history="1">
        <w:r w:rsidRPr="00E2293B">
          <w:rPr>
            <w:rStyle w:val="Hyperlink"/>
            <w:rFonts w:asciiTheme="majorHAnsi" w:eastAsia="Times New Roman" w:hAnsiTheme="majorHAnsi" w:cstheme="majorHAnsi"/>
          </w:rPr>
          <w:t>Clean Water and Quahogs Story Map</w:t>
        </w:r>
      </w:hyperlink>
      <w:r>
        <w:rPr>
          <w:rFonts w:asciiTheme="majorHAnsi" w:eastAsia="Times New Roman" w:hAnsiTheme="majorHAnsi" w:cstheme="majorHAnsi"/>
        </w:rPr>
        <w:t xml:space="preserve">, an environmental justice planning tool for the City of Providence, and a larger EJ planning tool for our whole </w:t>
      </w:r>
      <w:r>
        <w:rPr>
          <w:rFonts w:asciiTheme="majorHAnsi" w:eastAsia="Times New Roman" w:hAnsiTheme="majorHAnsi" w:cstheme="majorHAnsi"/>
        </w:rPr>
        <w:lastRenderedPageBreak/>
        <w:t xml:space="preserve">region that will be the foundation of our Equity Plan that is required to be submitted to EPA in June to support our BIL funding. </w:t>
      </w:r>
    </w:p>
    <w:p w14:paraId="6282ECE1" w14:textId="6959CE95" w:rsidR="00E2293B" w:rsidRDefault="00E2293B" w:rsidP="00E2293B">
      <w:pPr>
        <w:spacing w:after="80"/>
        <w:rPr>
          <w:rFonts w:asciiTheme="majorHAnsi" w:eastAsia="Times New Roman" w:hAnsiTheme="majorHAnsi" w:cstheme="majorHAnsi"/>
          <w:b/>
          <w:smallCaps/>
          <w:sz w:val="23"/>
          <w:szCs w:val="23"/>
        </w:rPr>
      </w:pPr>
      <w:r>
        <w:rPr>
          <w:rFonts w:asciiTheme="majorHAnsi" w:eastAsia="Times New Roman" w:hAnsiTheme="majorHAnsi" w:cstheme="majorHAnsi"/>
          <w:b/>
          <w:smallCaps/>
          <w:sz w:val="23"/>
          <w:szCs w:val="23"/>
        </w:rPr>
        <w:t>Committee Member Updates</w:t>
      </w:r>
    </w:p>
    <w:p w14:paraId="5BE36951" w14:textId="6DD1359F" w:rsidR="00E0346F" w:rsidRDefault="00E0346F" w:rsidP="00E2293B">
      <w:pPr>
        <w:spacing w:after="120" w:line="240" w:lineRule="auto"/>
        <w:ind w:left="180"/>
        <w:rPr>
          <w:rFonts w:asciiTheme="majorHAnsi" w:eastAsia="Times New Roman" w:hAnsiTheme="majorHAnsi" w:cstheme="majorHAnsi"/>
          <w:u w:val="single"/>
        </w:rPr>
      </w:pPr>
      <w:r>
        <w:rPr>
          <w:rFonts w:asciiTheme="majorHAnsi" w:eastAsia="Times New Roman" w:hAnsiTheme="majorHAnsi" w:cstheme="majorHAnsi"/>
          <w:u w:val="single"/>
        </w:rPr>
        <w:t>Richard Carey, MassDEP</w:t>
      </w:r>
      <w:r w:rsidRPr="00E0346F">
        <w:rPr>
          <w:rFonts w:asciiTheme="majorHAnsi" w:eastAsia="Times New Roman" w:hAnsiTheme="majorHAnsi" w:cstheme="majorHAnsi"/>
        </w:rPr>
        <w:t xml:space="preserve">: </w:t>
      </w:r>
      <w:r w:rsidR="006861C4">
        <w:rPr>
          <w:rFonts w:asciiTheme="majorHAnsi" w:hAnsiTheme="majorHAnsi" w:cstheme="majorHAnsi"/>
        </w:rPr>
        <w:t>Richard</w:t>
      </w:r>
      <w:r w:rsidR="006861C4">
        <w:rPr>
          <w:rFonts w:asciiTheme="majorHAnsi" w:hAnsiTheme="majorHAnsi" w:cstheme="majorHAnsi"/>
        </w:rPr>
        <w:t xml:space="preserve"> </w:t>
      </w:r>
      <w:bookmarkStart w:id="0" w:name="_GoBack"/>
      <w:bookmarkEnd w:id="0"/>
      <w:r w:rsidR="006861C4">
        <w:rPr>
          <w:rFonts w:asciiTheme="majorHAnsi" w:hAnsiTheme="majorHAnsi" w:cstheme="majorHAnsi"/>
        </w:rPr>
        <w:t>noted that his title is ‘Director, Watershed Planning Division,’ as he is no longer acting.</w:t>
      </w:r>
    </w:p>
    <w:p w14:paraId="74E43F8E" w14:textId="5D289367" w:rsidR="00E2293B" w:rsidRPr="007642BD" w:rsidRDefault="00E0346F" w:rsidP="00E2293B">
      <w:pPr>
        <w:spacing w:after="120" w:line="240" w:lineRule="auto"/>
        <w:ind w:left="180"/>
        <w:rPr>
          <w:rFonts w:asciiTheme="majorHAnsi" w:eastAsia="Times New Roman" w:hAnsiTheme="majorHAnsi" w:cstheme="majorHAnsi"/>
        </w:rPr>
      </w:pPr>
      <w:r>
        <w:rPr>
          <w:rFonts w:asciiTheme="majorHAnsi" w:eastAsia="Times New Roman" w:hAnsiTheme="majorHAnsi" w:cstheme="majorHAnsi"/>
          <w:u w:val="single"/>
        </w:rPr>
        <w:t>Hei</w:t>
      </w:r>
      <w:r w:rsidR="00E2293B" w:rsidRPr="00A37454">
        <w:rPr>
          <w:rFonts w:asciiTheme="majorHAnsi" w:eastAsia="Times New Roman" w:hAnsiTheme="majorHAnsi" w:cstheme="majorHAnsi"/>
          <w:u w:val="single"/>
        </w:rPr>
        <w:t>di Ricci</w:t>
      </w:r>
      <w:r w:rsidR="00613EEE">
        <w:rPr>
          <w:rFonts w:asciiTheme="majorHAnsi" w:eastAsia="Times New Roman" w:hAnsiTheme="majorHAnsi" w:cstheme="majorHAnsi"/>
          <w:u w:val="single"/>
        </w:rPr>
        <w:t>, Mass Audubon</w:t>
      </w:r>
      <w:r>
        <w:rPr>
          <w:rFonts w:asciiTheme="majorHAnsi" w:eastAsia="Times New Roman" w:hAnsiTheme="majorHAnsi" w:cstheme="majorHAnsi"/>
        </w:rPr>
        <w:t xml:space="preserve">: Heidi shared that they are organizing a land use planning workshop </w:t>
      </w:r>
      <w:r w:rsidR="00B50061">
        <w:rPr>
          <w:rFonts w:asciiTheme="majorHAnsi" w:eastAsia="Times New Roman" w:hAnsiTheme="majorHAnsi" w:cstheme="majorHAnsi"/>
        </w:rPr>
        <w:t xml:space="preserve">with SNEP </w:t>
      </w:r>
      <w:r>
        <w:rPr>
          <w:rFonts w:asciiTheme="majorHAnsi" w:eastAsia="Times New Roman" w:hAnsiTheme="majorHAnsi" w:cstheme="majorHAnsi"/>
        </w:rPr>
        <w:t xml:space="preserve">in Middleboro. </w:t>
      </w:r>
      <w:r w:rsidR="00613EEE">
        <w:rPr>
          <w:rFonts w:asciiTheme="majorHAnsi" w:eastAsia="Times New Roman" w:hAnsiTheme="majorHAnsi" w:cstheme="majorHAnsi"/>
        </w:rPr>
        <w:t xml:space="preserve">Blackstone Collaborative, </w:t>
      </w:r>
      <w:r>
        <w:rPr>
          <w:rFonts w:asciiTheme="majorHAnsi" w:eastAsia="Times New Roman" w:hAnsiTheme="majorHAnsi" w:cstheme="majorHAnsi"/>
        </w:rPr>
        <w:t>SRPEDD, Mass Rivers Alliances are involved). They expect about 30 participants. She also added that regulatory/permitting hurdles for wetland restoration projects are substantial. Low impact development work can be exempt in RI. Conversations with MA and RI regulatory agencies to find easier pathways for beneficial projects are warranted.</w:t>
      </w:r>
      <w:r w:rsidR="00613EEE">
        <w:rPr>
          <w:rFonts w:asciiTheme="majorHAnsi" w:eastAsia="Times New Roman" w:hAnsiTheme="majorHAnsi" w:cstheme="majorHAnsi"/>
        </w:rPr>
        <w:t xml:space="preserve"> Mike suggested Heidi talk with his colleagues at </w:t>
      </w:r>
      <w:hyperlink r:id="rId15" w:history="1">
        <w:r w:rsidR="00613EEE" w:rsidRPr="00613EEE">
          <w:rPr>
            <w:rStyle w:val="Hyperlink"/>
            <w:rFonts w:asciiTheme="majorHAnsi" w:eastAsia="Times New Roman" w:hAnsiTheme="majorHAnsi" w:cstheme="majorHAnsi"/>
          </w:rPr>
          <w:t>Sustainable Conservation</w:t>
        </w:r>
      </w:hyperlink>
      <w:r w:rsidR="00613EEE">
        <w:rPr>
          <w:rFonts w:asciiTheme="majorHAnsi" w:eastAsia="Times New Roman" w:hAnsiTheme="majorHAnsi" w:cstheme="majorHAnsi"/>
        </w:rPr>
        <w:t xml:space="preserve"> in California that have regional and now state-level streamlining for habitat restoration projects. </w:t>
      </w:r>
    </w:p>
    <w:p w14:paraId="355713A1" w14:textId="19FA2249" w:rsidR="00E2293B" w:rsidRDefault="00E2293B" w:rsidP="00E2293B">
      <w:pPr>
        <w:spacing w:after="120" w:line="240" w:lineRule="auto"/>
        <w:ind w:left="180"/>
        <w:rPr>
          <w:rFonts w:asciiTheme="majorHAnsi" w:eastAsia="Times New Roman" w:hAnsiTheme="majorHAnsi" w:cstheme="majorHAnsi"/>
        </w:rPr>
      </w:pPr>
      <w:r w:rsidRPr="00613EEE">
        <w:rPr>
          <w:rFonts w:asciiTheme="majorHAnsi" w:eastAsia="Times New Roman" w:hAnsiTheme="majorHAnsi" w:cstheme="majorHAnsi"/>
          <w:u w:val="single"/>
        </w:rPr>
        <w:t>Sue Kiernan</w:t>
      </w:r>
      <w:r w:rsidR="00613EEE" w:rsidRPr="00613EEE">
        <w:rPr>
          <w:rFonts w:asciiTheme="majorHAnsi" w:eastAsia="Times New Roman" w:hAnsiTheme="majorHAnsi" w:cstheme="majorHAnsi"/>
          <w:u w:val="single"/>
        </w:rPr>
        <w:t>, RIDEM</w:t>
      </w:r>
      <w:r w:rsidR="00613EEE">
        <w:rPr>
          <w:rFonts w:asciiTheme="majorHAnsi" w:eastAsia="Times New Roman" w:hAnsiTheme="majorHAnsi" w:cstheme="majorHAnsi"/>
        </w:rPr>
        <w:t xml:space="preserve">: </w:t>
      </w:r>
      <w:hyperlink r:id="rId16" w:history="1">
        <w:r w:rsidR="00613EEE" w:rsidRPr="00613EEE">
          <w:rPr>
            <w:rStyle w:val="Hyperlink"/>
            <w:rFonts w:asciiTheme="majorHAnsi" w:eastAsia="Times New Roman" w:hAnsiTheme="majorHAnsi" w:cstheme="majorHAnsi"/>
          </w:rPr>
          <w:t>Events</w:t>
        </w:r>
      </w:hyperlink>
      <w:r w:rsidR="00613EEE">
        <w:rPr>
          <w:rFonts w:asciiTheme="majorHAnsi" w:eastAsia="Times New Roman" w:hAnsiTheme="majorHAnsi" w:cstheme="majorHAnsi"/>
        </w:rPr>
        <w:t xml:space="preserve"> were held in RI and MA to announce the </w:t>
      </w:r>
      <w:hyperlink r:id="rId17" w:history="1">
        <w:r w:rsidR="00613EEE" w:rsidRPr="00613EEE">
          <w:rPr>
            <w:rStyle w:val="Hyperlink"/>
            <w:rFonts w:asciiTheme="majorHAnsi" w:eastAsia="Times New Roman" w:hAnsiTheme="majorHAnsi" w:cstheme="majorHAnsi"/>
          </w:rPr>
          <w:t>SNEP Watershed Implementation Grants</w:t>
        </w:r>
      </w:hyperlink>
      <w:r w:rsidR="00613EEE">
        <w:rPr>
          <w:rFonts w:asciiTheme="majorHAnsi" w:eastAsia="Times New Roman" w:hAnsiTheme="majorHAnsi" w:cstheme="majorHAnsi"/>
        </w:rPr>
        <w:t xml:space="preserve"> (SWIG) for this year. Also, </w:t>
      </w:r>
      <w:r w:rsidR="005D1EB3">
        <w:rPr>
          <w:rFonts w:asciiTheme="majorHAnsi" w:eastAsia="Times New Roman" w:hAnsiTheme="majorHAnsi" w:cstheme="majorHAnsi"/>
        </w:rPr>
        <w:t xml:space="preserve">she noted a </w:t>
      </w:r>
      <w:r w:rsidR="00613EEE">
        <w:rPr>
          <w:rFonts w:asciiTheme="majorHAnsi" w:eastAsia="Times New Roman" w:hAnsiTheme="majorHAnsi" w:cstheme="majorHAnsi"/>
        </w:rPr>
        <w:t xml:space="preserve">watershed assessment </w:t>
      </w:r>
      <w:r w:rsidR="005D1EB3">
        <w:rPr>
          <w:rFonts w:asciiTheme="majorHAnsi" w:eastAsia="Times New Roman" w:hAnsiTheme="majorHAnsi" w:cstheme="majorHAnsi"/>
        </w:rPr>
        <w:t xml:space="preserve">underway for the </w:t>
      </w:r>
      <w:r w:rsidR="00613EEE">
        <w:rPr>
          <w:rFonts w:asciiTheme="majorHAnsi" w:eastAsia="Times New Roman" w:hAnsiTheme="majorHAnsi" w:cstheme="majorHAnsi"/>
        </w:rPr>
        <w:t xml:space="preserve">Lower Blackstone River in Central Falls. RI/RIDEM receipt of new federal funds will be challenge considering current capacity for existing granting and permitting programs. </w:t>
      </w:r>
    </w:p>
    <w:p w14:paraId="351DD0AA" w14:textId="6C5FC1D3" w:rsidR="005D1EB3" w:rsidRPr="005D1EB3" w:rsidRDefault="005D1EB3" w:rsidP="005D1EB3">
      <w:pPr>
        <w:spacing w:after="240" w:line="240" w:lineRule="auto"/>
        <w:ind w:left="180"/>
        <w:rPr>
          <w:rFonts w:asciiTheme="majorHAnsi" w:eastAsia="Times New Roman" w:hAnsiTheme="majorHAnsi" w:cstheme="majorHAnsi"/>
        </w:rPr>
      </w:pPr>
      <w:r>
        <w:rPr>
          <w:rFonts w:asciiTheme="majorHAnsi" w:eastAsia="Times New Roman" w:hAnsiTheme="majorHAnsi" w:cstheme="majorHAnsi"/>
          <w:u w:val="single"/>
        </w:rPr>
        <w:t>Caitlin Chaffee, NBNERR</w:t>
      </w:r>
      <w:r>
        <w:rPr>
          <w:rFonts w:asciiTheme="majorHAnsi" w:eastAsia="Times New Roman" w:hAnsiTheme="majorHAnsi" w:cstheme="majorHAnsi"/>
        </w:rPr>
        <w:t xml:space="preserve">: The </w:t>
      </w:r>
      <w:hyperlink r:id="rId18" w:history="1">
        <w:r w:rsidRPr="005D1EB3">
          <w:rPr>
            <w:rStyle w:val="Hyperlink"/>
            <w:rFonts w:asciiTheme="majorHAnsi" w:eastAsia="Times New Roman" w:hAnsiTheme="majorHAnsi" w:cstheme="majorHAnsi"/>
          </w:rPr>
          <w:t>Rhode Island Coastal Habitat and Estuary Trust Fund</w:t>
        </w:r>
      </w:hyperlink>
      <w:r>
        <w:rPr>
          <w:rFonts w:asciiTheme="majorHAnsi" w:eastAsia="Times New Roman" w:hAnsiTheme="majorHAnsi" w:cstheme="majorHAnsi"/>
        </w:rPr>
        <w:t xml:space="preserve"> is open for pre-proposals due by November 18</w:t>
      </w:r>
      <w:r w:rsidRPr="005D1EB3">
        <w:rPr>
          <w:rFonts w:asciiTheme="majorHAnsi" w:eastAsia="Times New Roman" w:hAnsiTheme="majorHAnsi" w:cstheme="majorHAnsi"/>
          <w:vertAlign w:val="superscript"/>
        </w:rPr>
        <w:t>th</w:t>
      </w:r>
      <w:r>
        <w:rPr>
          <w:rFonts w:asciiTheme="majorHAnsi" w:eastAsia="Times New Roman" w:hAnsiTheme="majorHAnsi" w:cstheme="majorHAnsi"/>
        </w:rPr>
        <w:t>. Leah Feldman at CRMC (</w:t>
      </w:r>
      <w:hyperlink r:id="rId19" w:history="1">
        <w:r w:rsidRPr="009D2CA4">
          <w:rPr>
            <w:rStyle w:val="Hyperlink"/>
            <w:rFonts w:asciiTheme="majorHAnsi" w:eastAsia="Times New Roman" w:hAnsiTheme="majorHAnsi" w:cstheme="majorHAnsi"/>
          </w:rPr>
          <w:t>lfeldman@crmc.ri.gov</w:t>
        </w:r>
      </w:hyperlink>
      <w:r>
        <w:rPr>
          <w:rFonts w:asciiTheme="majorHAnsi" w:eastAsia="Times New Roman" w:hAnsiTheme="majorHAnsi" w:cstheme="majorHAnsi"/>
        </w:rPr>
        <w:t xml:space="preserve">) is the contact. She also noted that NBNERR has a formal agreement in place with NBEP/RWU to undertake the Succotash March restoration work approved by the Steering Committee </w:t>
      </w:r>
      <w:r w:rsidR="007052E0">
        <w:rPr>
          <w:rFonts w:asciiTheme="majorHAnsi" w:eastAsia="Times New Roman" w:hAnsiTheme="majorHAnsi" w:cstheme="majorHAnsi"/>
        </w:rPr>
        <w:t xml:space="preserve">(SC) </w:t>
      </w:r>
      <w:r>
        <w:rPr>
          <w:rFonts w:asciiTheme="majorHAnsi" w:eastAsia="Times New Roman" w:hAnsiTheme="majorHAnsi" w:cstheme="majorHAnsi"/>
        </w:rPr>
        <w:t xml:space="preserve">as a part of NBEP’s base workplan for 2022. A stakeholder kick-off meeting has taken place. </w:t>
      </w:r>
    </w:p>
    <w:p w14:paraId="357707CE" w14:textId="0D19D9C4" w:rsidR="007642BD" w:rsidRPr="00D07D5E" w:rsidRDefault="00307A6F" w:rsidP="009C7F0A">
      <w:pPr>
        <w:spacing w:after="80"/>
        <w:rPr>
          <w:rFonts w:asciiTheme="majorHAnsi" w:eastAsia="Times New Roman" w:hAnsiTheme="majorHAnsi" w:cstheme="majorHAnsi"/>
          <w:b/>
          <w:smallCaps/>
          <w:sz w:val="23"/>
          <w:szCs w:val="23"/>
        </w:rPr>
      </w:pPr>
      <w:r>
        <w:rPr>
          <w:rFonts w:asciiTheme="majorHAnsi" w:eastAsia="Times New Roman" w:hAnsiTheme="majorHAnsi" w:cstheme="majorHAnsi"/>
          <w:b/>
          <w:smallCaps/>
          <w:sz w:val="23"/>
          <w:szCs w:val="23"/>
        </w:rPr>
        <w:t>FY2021</w:t>
      </w:r>
      <w:r w:rsidR="008C2E3E">
        <w:rPr>
          <w:rFonts w:asciiTheme="majorHAnsi" w:eastAsia="Times New Roman" w:hAnsiTheme="majorHAnsi" w:cstheme="majorHAnsi"/>
          <w:b/>
          <w:smallCaps/>
          <w:sz w:val="23"/>
          <w:szCs w:val="23"/>
        </w:rPr>
        <w:t xml:space="preserve"> Funds Re-Budget</w:t>
      </w:r>
      <w:r w:rsidR="008F3B08">
        <w:rPr>
          <w:rFonts w:asciiTheme="majorHAnsi" w:eastAsia="Times New Roman" w:hAnsiTheme="majorHAnsi" w:cstheme="majorHAnsi"/>
          <w:b/>
          <w:smallCaps/>
          <w:sz w:val="23"/>
          <w:szCs w:val="23"/>
        </w:rPr>
        <w:t xml:space="preserve"> Discussion</w:t>
      </w:r>
    </w:p>
    <w:p w14:paraId="64EA401C" w14:textId="2541D2DE" w:rsidR="008F3B08" w:rsidRPr="007052E0" w:rsidRDefault="005D1EB3" w:rsidP="005D1EB3">
      <w:pPr>
        <w:spacing w:after="120"/>
        <w:ind w:left="180"/>
        <w:rPr>
          <w:rFonts w:asciiTheme="majorHAnsi" w:hAnsiTheme="majorHAnsi" w:cstheme="majorHAnsi"/>
          <w:sz w:val="23"/>
          <w:szCs w:val="23"/>
        </w:rPr>
      </w:pPr>
      <w:r>
        <w:rPr>
          <w:rFonts w:asciiTheme="majorHAnsi" w:hAnsiTheme="majorHAnsi" w:cstheme="majorHAnsi"/>
          <w:sz w:val="23"/>
          <w:szCs w:val="23"/>
        </w:rPr>
        <w:t xml:space="preserve">Mike reminded the group that while hosted at NEIWPCC, NBEP was required to keep about 1 year of funds in reserve. NBEP and EPA agreed when the program moved to RWU to re-budget FY2021 monies left over </w:t>
      </w:r>
      <w:r w:rsidR="006A2538">
        <w:rPr>
          <w:rFonts w:asciiTheme="majorHAnsi" w:hAnsiTheme="majorHAnsi" w:cstheme="majorHAnsi"/>
          <w:sz w:val="23"/>
          <w:szCs w:val="23"/>
        </w:rPr>
        <w:t xml:space="preserve">as of the close of the fiscal year. We have discussed splitting the estimated left-over funds of about $600K between future staff salaries and subawards. NBEP began informally soliciting project ideas in June and obtained a long list of ideas from a Steering Committee exercise in </w:t>
      </w:r>
      <w:hyperlink r:id="rId20" w:history="1">
        <w:r w:rsidR="006A2538" w:rsidRPr="006A2538">
          <w:rPr>
            <w:rStyle w:val="Hyperlink"/>
            <w:rFonts w:asciiTheme="majorHAnsi" w:hAnsiTheme="majorHAnsi" w:cstheme="majorHAnsi"/>
            <w:sz w:val="23"/>
            <w:szCs w:val="23"/>
          </w:rPr>
          <w:t>September</w:t>
        </w:r>
      </w:hyperlink>
      <w:r w:rsidR="006A2538">
        <w:rPr>
          <w:rFonts w:asciiTheme="majorHAnsi" w:hAnsiTheme="majorHAnsi" w:cstheme="majorHAnsi"/>
          <w:sz w:val="23"/>
          <w:szCs w:val="23"/>
        </w:rPr>
        <w:t>. Most of the ideas were for habitat planning, with a few capacity-building and research projects. With the number of excellent project ideas on the table, staff felt direct awards would not be appropriate, so an RFP would be best. Thus, NBEP proposes to seek S</w:t>
      </w:r>
      <w:r w:rsidR="007052E0">
        <w:rPr>
          <w:rFonts w:asciiTheme="majorHAnsi" w:hAnsiTheme="majorHAnsi" w:cstheme="majorHAnsi"/>
          <w:sz w:val="23"/>
          <w:szCs w:val="23"/>
        </w:rPr>
        <w:t>C</w:t>
      </w:r>
      <w:r w:rsidR="006A2538">
        <w:rPr>
          <w:rFonts w:asciiTheme="majorHAnsi" w:hAnsiTheme="majorHAnsi" w:cstheme="majorHAnsi"/>
          <w:sz w:val="23"/>
          <w:szCs w:val="23"/>
        </w:rPr>
        <w:t xml:space="preserve"> and then EPA approval to re-budget the final FY2021 left-over balance of $563K to retain $338K for future salary and shift $225K to support a future habitat planning RFP. </w:t>
      </w:r>
      <w:r w:rsidR="007052E0">
        <w:rPr>
          <w:rFonts w:asciiTheme="majorHAnsi" w:hAnsiTheme="majorHAnsi" w:cstheme="majorHAnsi"/>
          <w:sz w:val="23"/>
          <w:szCs w:val="23"/>
        </w:rPr>
        <w:t xml:space="preserve">Richard inquired what type of habitat projects would be covered. Mike responded that we </w:t>
      </w:r>
      <w:r w:rsidR="00BB3673">
        <w:rPr>
          <w:rFonts w:asciiTheme="majorHAnsi" w:hAnsiTheme="majorHAnsi" w:cstheme="majorHAnsi"/>
          <w:sz w:val="23"/>
          <w:szCs w:val="23"/>
        </w:rPr>
        <w:t xml:space="preserve">state what </w:t>
      </w:r>
      <w:r w:rsidR="007052E0">
        <w:rPr>
          <w:rFonts w:asciiTheme="majorHAnsi" w:hAnsiTheme="majorHAnsi" w:cstheme="majorHAnsi"/>
          <w:sz w:val="23"/>
          <w:szCs w:val="23"/>
        </w:rPr>
        <w:t xml:space="preserve">we are seeking in the RFP, but </w:t>
      </w:r>
      <w:r w:rsidR="00BB3673">
        <w:rPr>
          <w:rFonts w:asciiTheme="majorHAnsi" w:hAnsiTheme="majorHAnsi" w:cstheme="majorHAnsi"/>
          <w:sz w:val="23"/>
          <w:szCs w:val="23"/>
        </w:rPr>
        <w:t xml:space="preserve">we </w:t>
      </w:r>
      <w:r w:rsidR="007052E0">
        <w:rPr>
          <w:rFonts w:asciiTheme="majorHAnsi" w:hAnsiTheme="majorHAnsi" w:cstheme="majorHAnsi"/>
          <w:sz w:val="23"/>
          <w:szCs w:val="23"/>
        </w:rPr>
        <w:t xml:space="preserve">expect to </w:t>
      </w:r>
      <w:r w:rsidR="00BB3673">
        <w:rPr>
          <w:rFonts w:asciiTheme="majorHAnsi" w:hAnsiTheme="majorHAnsi" w:cstheme="majorHAnsi"/>
          <w:sz w:val="23"/>
          <w:szCs w:val="23"/>
        </w:rPr>
        <w:t xml:space="preserve">fund </w:t>
      </w:r>
      <w:r w:rsidR="007052E0">
        <w:rPr>
          <w:rFonts w:asciiTheme="majorHAnsi" w:hAnsiTheme="majorHAnsi" w:cstheme="majorHAnsi"/>
          <w:sz w:val="23"/>
          <w:szCs w:val="23"/>
        </w:rPr>
        <w:t>pre-project steps</w:t>
      </w:r>
      <w:r w:rsidR="00BB3673">
        <w:rPr>
          <w:rFonts w:asciiTheme="majorHAnsi" w:hAnsiTheme="majorHAnsi" w:cstheme="majorHAnsi"/>
          <w:sz w:val="23"/>
          <w:szCs w:val="23"/>
        </w:rPr>
        <w:t xml:space="preserve"> (like studies, conceptual designs, permitting)</w:t>
      </w:r>
      <w:r w:rsidR="007052E0">
        <w:rPr>
          <w:rFonts w:asciiTheme="majorHAnsi" w:hAnsiTheme="majorHAnsi" w:cstheme="majorHAnsi"/>
          <w:sz w:val="23"/>
          <w:szCs w:val="23"/>
        </w:rPr>
        <w:t xml:space="preserve"> for upland, coastal, and estuarine restoration projects that offer co-benefits like public access. Heidi echoed the need for habitat funding. She also emphasized the importance of monitoring to guide project need/selection and asses project success. </w:t>
      </w:r>
      <w:r w:rsidR="006A2538" w:rsidRPr="007052E0">
        <w:rPr>
          <w:rFonts w:asciiTheme="majorHAnsi" w:hAnsiTheme="majorHAnsi" w:cstheme="majorHAnsi"/>
          <w:i/>
          <w:sz w:val="23"/>
          <w:szCs w:val="23"/>
        </w:rPr>
        <w:t>With a motion from Allen Hance with RWU and second from Caitlin, the E</w:t>
      </w:r>
      <w:r w:rsidR="007052E0">
        <w:rPr>
          <w:rFonts w:asciiTheme="majorHAnsi" w:hAnsiTheme="majorHAnsi" w:cstheme="majorHAnsi"/>
          <w:i/>
          <w:sz w:val="23"/>
          <w:szCs w:val="23"/>
        </w:rPr>
        <w:t>C</w:t>
      </w:r>
      <w:r w:rsidR="006A2538" w:rsidRPr="007052E0">
        <w:rPr>
          <w:rFonts w:asciiTheme="majorHAnsi" w:hAnsiTheme="majorHAnsi" w:cstheme="majorHAnsi"/>
          <w:i/>
          <w:sz w:val="23"/>
          <w:szCs w:val="23"/>
        </w:rPr>
        <w:t xml:space="preserve"> recommended </w:t>
      </w:r>
      <w:r w:rsidR="007052E0" w:rsidRPr="007052E0">
        <w:rPr>
          <w:rFonts w:asciiTheme="majorHAnsi" w:hAnsiTheme="majorHAnsi" w:cstheme="majorHAnsi"/>
          <w:i/>
          <w:sz w:val="23"/>
          <w:szCs w:val="23"/>
        </w:rPr>
        <w:t>sending this re-budgeting request to the S</w:t>
      </w:r>
      <w:r w:rsidR="007052E0">
        <w:rPr>
          <w:rFonts w:asciiTheme="majorHAnsi" w:hAnsiTheme="majorHAnsi" w:cstheme="majorHAnsi"/>
          <w:i/>
          <w:sz w:val="23"/>
          <w:szCs w:val="23"/>
        </w:rPr>
        <w:t xml:space="preserve">C for review approval. </w:t>
      </w:r>
    </w:p>
    <w:p w14:paraId="1CAE9592" w14:textId="5F61C7E6" w:rsidR="008F3B08" w:rsidRPr="007052E0" w:rsidRDefault="007052E0" w:rsidP="00BB3673">
      <w:pPr>
        <w:spacing w:after="240"/>
        <w:ind w:left="180"/>
        <w:rPr>
          <w:rFonts w:asciiTheme="majorHAnsi" w:hAnsiTheme="majorHAnsi" w:cstheme="majorHAnsi"/>
          <w:sz w:val="23"/>
          <w:szCs w:val="23"/>
        </w:rPr>
      </w:pPr>
      <w:r w:rsidRPr="007052E0">
        <w:rPr>
          <w:rFonts w:asciiTheme="majorHAnsi" w:hAnsiTheme="majorHAnsi" w:cstheme="majorHAnsi"/>
          <w:sz w:val="23"/>
          <w:szCs w:val="23"/>
        </w:rPr>
        <w:t xml:space="preserve">Mike </w:t>
      </w:r>
      <w:r>
        <w:rPr>
          <w:rFonts w:asciiTheme="majorHAnsi" w:hAnsiTheme="majorHAnsi" w:cstheme="majorHAnsi"/>
          <w:sz w:val="23"/>
          <w:szCs w:val="23"/>
        </w:rPr>
        <w:t>shared the idea of adding $450K (half) of the Year 2 BIL money we have already received to augment the $225K discussed above, to create a larger p</w:t>
      </w:r>
      <w:r w:rsidR="00BB3673">
        <w:rPr>
          <w:rFonts w:asciiTheme="majorHAnsi" w:hAnsiTheme="majorHAnsi" w:cstheme="majorHAnsi"/>
          <w:sz w:val="23"/>
          <w:szCs w:val="23"/>
        </w:rPr>
        <w:t xml:space="preserve">ot </w:t>
      </w:r>
      <w:r>
        <w:rPr>
          <w:rFonts w:asciiTheme="majorHAnsi" w:hAnsiTheme="majorHAnsi" w:cstheme="majorHAnsi"/>
          <w:sz w:val="23"/>
          <w:szCs w:val="23"/>
        </w:rPr>
        <w:t xml:space="preserve">of money of $675K for the </w:t>
      </w:r>
      <w:r w:rsidR="00BB3673">
        <w:rPr>
          <w:rFonts w:asciiTheme="majorHAnsi" w:hAnsiTheme="majorHAnsi" w:cstheme="majorHAnsi"/>
          <w:sz w:val="23"/>
          <w:szCs w:val="23"/>
        </w:rPr>
        <w:t xml:space="preserve">habitat planning </w:t>
      </w:r>
      <w:r>
        <w:rPr>
          <w:rFonts w:asciiTheme="majorHAnsi" w:hAnsiTheme="majorHAnsi" w:cstheme="majorHAnsi"/>
          <w:sz w:val="23"/>
          <w:szCs w:val="23"/>
        </w:rPr>
        <w:t xml:space="preserve">RFP. He noted that the SC has already approved </w:t>
      </w:r>
      <w:proofErr w:type="spellStart"/>
      <w:r w:rsidR="00BB3673">
        <w:rPr>
          <w:rFonts w:asciiTheme="majorHAnsi" w:hAnsiTheme="majorHAnsi" w:cstheme="majorHAnsi"/>
          <w:sz w:val="23"/>
          <w:szCs w:val="23"/>
        </w:rPr>
        <w:t>subawarding</w:t>
      </w:r>
      <w:proofErr w:type="spellEnd"/>
      <w:r w:rsidR="00BB3673">
        <w:rPr>
          <w:rFonts w:asciiTheme="majorHAnsi" w:hAnsiTheme="majorHAnsi" w:cstheme="majorHAnsi"/>
          <w:sz w:val="23"/>
          <w:szCs w:val="23"/>
        </w:rPr>
        <w:t xml:space="preserve"> all </w:t>
      </w:r>
      <w:r>
        <w:rPr>
          <w:rFonts w:asciiTheme="majorHAnsi" w:hAnsiTheme="majorHAnsi" w:cstheme="majorHAnsi"/>
          <w:sz w:val="23"/>
          <w:szCs w:val="23"/>
        </w:rPr>
        <w:t xml:space="preserve">Year 2 BIL </w:t>
      </w:r>
      <w:r w:rsidR="00BB3673">
        <w:rPr>
          <w:rFonts w:asciiTheme="majorHAnsi" w:hAnsiTheme="majorHAnsi" w:cstheme="majorHAnsi"/>
          <w:sz w:val="23"/>
          <w:szCs w:val="23"/>
        </w:rPr>
        <w:t xml:space="preserve">funds to </w:t>
      </w:r>
      <w:r>
        <w:rPr>
          <w:rFonts w:asciiTheme="majorHAnsi" w:hAnsiTheme="majorHAnsi" w:cstheme="majorHAnsi"/>
          <w:sz w:val="23"/>
          <w:szCs w:val="23"/>
        </w:rPr>
        <w:t>CCMP consistent projects, so</w:t>
      </w:r>
      <w:r w:rsidR="00BB3673">
        <w:rPr>
          <w:rFonts w:asciiTheme="majorHAnsi" w:hAnsiTheme="majorHAnsi" w:cstheme="majorHAnsi"/>
          <w:sz w:val="23"/>
          <w:szCs w:val="23"/>
        </w:rPr>
        <w:t xml:space="preserve"> this approach is consistent with plans and </w:t>
      </w:r>
      <w:r>
        <w:rPr>
          <w:rFonts w:asciiTheme="majorHAnsi" w:hAnsiTheme="majorHAnsi" w:cstheme="majorHAnsi"/>
          <w:sz w:val="23"/>
          <w:szCs w:val="23"/>
        </w:rPr>
        <w:t xml:space="preserve">no further approvals would be needed. The </w:t>
      </w:r>
      <w:r w:rsidR="00BB3673">
        <w:rPr>
          <w:rFonts w:asciiTheme="majorHAnsi" w:hAnsiTheme="majorHAnsi" w:cstheme="majorHAnsi"/>
          <w:sz w:val="23"/>
          <w:szCs w:val="23"/>
        </w:rPr>
        <w:t>thought</w:t>
      </w:r>
      <w:r>
        <w:rPr>
          <w:rFonts w:asciiTheme="majorHAnsi" w:hAnsiTheme="majorHAnsi" w:cstheme="majorHAnsi"/>
          <w:sz w:val="23"/>
          <w:szCs w:val="23"/>
        </w:rPr>
        <w:t xml:space="preserve"> is we </w:t>
      </w:r>
      <w:r w:rsidR="00BB3673">
        <w:rPr>
          <w:rFonts w:asciiTheme="majorHAnsi" w:hAnsiTheme="majorHAnsi" w:cstheme="majorHAnsi"/>
          <w:sz w:val="23"/>
          <w:szCs w:val="23"/>
        </w:rPr>
        <w:t xml:space="preserve">would be more efficient by getting more money out sooner via a single request and give more money to fewer projects (perhaps 3-4) that are ready to go. There was broad support for this approach, so Mike obligated to bring the idea to the SC in December. </w:t>
      </w:r>
    </w:p>
    <w:p w14:paraId="171D921E" w14:textId="31865BCA" w:rsidR="008F3B08" w:rsidRDefault="008F3B08" w:rsidP="00240C93">
      <w:pPr>
        <w:spacing w:after="120"/>
        <w:rPr>
          <w:rFonts w:asciiTheme="majorHAnsi" w:hAnsiTheme="majorHAnsi" w:cstheme="majorHAnsi"/>
          <w:b/>
          <w:smallCaps/>
          <w:sz w:val="23"/>
          <w:szCs w:val="23"/>
        </w:rPr>
      </w:pPr>
      <w:r>
        <w:rPr>
          <w:rFonts w:asciiTheme="majorHAnsi" w:hAnsiTheme="majorHAnsi" w:cstheme="majorHAnsi"/>
          <w:b/>
          <w:smallCaps/>
          <w:sz w:val="23"/>
          <w:szCs w:val="23"/>
        </w:rPr>
        <w:lastRenderedPageBreak/>
        <w:t xml:space="preserve">Steering Committee Membership Discussion </w:t>
      </w:r>
    </w:p>
    <w:p w14:paraId="28D43503" w14:textId="28938BC2" w:rsidR="001B2767" w:rsidRDefault="00BB3673" w:rsidP="00BB3673">
      <w:pPr>
        <w:spacing w:after="120"/>
        <w:ind w:left="180"/>
        <w:rPr>
          <w:rFonts w:asciiTheme="majorHAnsi" w:hAnsiTheme="majorHAnsi" w:cstheme="majorHAnsi"/>
          <w:sz w:val="23"/>
          <w:szCs w:val="23"/>
        </w:rPr>
      </w:pPr>
      <w:r w:rsidRPr="00BB3673">
        <w:rPr>
          <w:rFonts w:asciiTheme="majorHAnsi" w:hAnsiTheme="majorHAnsi" w:cstheme="majorHAnsi"/>
          <w:sz w:val="23"/>
          <w:szCs w:val="23"/>
        </w:rPr>
        <w:t xml:space="preserve">Sue </w:t>
      </w:r>
      <w:r>
        <w:rPr>
          <w:rFonts w:asciiTheme="majorHAnsi" w:hAnsiTheme="majorHAnsi" w:cstheme="majorHAnsi"/>
          <w:sz w:val="23"/>
          <w:szCs w:val="23"/>
        </w:rPr>
        <w:t xml:space="preserve">noted that the NBEP Nominating Subcommittee met </w:t>
      </w:r>
      <w:r w:rsidR="001B2767">
        <w:rPr>
          <w:rFonts w:asciiTheme="majorHAnsi" w:hAnsiTheme="majorHAnsi" w:cstheme="majorHAnsi"/>
          <w:sz w:val="23"/>
          <w:szCs w:val="23"/>
        </w:rPr>
        <w:t xml:space="preserve">in October to consider reappointments and new members for the SC. Mike added that Sue, Walt Galloway (public), and Kate Michaud (Town of Warren, RI) currently sit on the subcommittee. Specifically, the subcommittee considered reappointing 12 members whose term was to expire at the end of calendar year 2022, removal/replacement of two existing members, and potential new members and officers. </w:t>
      </w:r>
      <w:r w:rsidR="00CC778B">
        <w:rPr>
          <w:rFonts w:asciiTheme="majorHAnsi" w:hAnsiTheme="majorHAnsi" w:cstheme="majorHAnsi"/>
          <w:sz w:val="23"/>
          <w:szCs w:val="23"/>
        </w:rPr>
        <w:t xml:space="preserve">Page 17 of the meeting presentation includes a table that lists all those under consideration and the subcommittees recommendations. </w:t>
      </w:r>
      <w:r w:rsidR="001B2767">
        <w:rPr>
          <w:rFonts w:asciiTheme="majorHAnsi" w:hAnsiTheme="majorHAnsi" w:cstheme="majorHAnsi"/>
          <w:sz w:val="23"/>
          <w:szCs w:val="23"/>
        </w:rPr>
        <w:t xml:space="preserve">The table below </w:t>
      </w:r>
      <w:r w:rsidR="00CC778B">
        <w:rPr>
          <w:rFonts w:asciiTheme="majorHAnsi" w:hAnsiTheme="majorHAnsi" w:cstheme="majorHAnsi"/>
          <w:sz w:val="23"/>
          <w:szCs w:val="23"/>
        </w:rPr>
        <w:t>summarizes those being appointed at this time:</w:t>
      </w:r>
    </w:p>
    <w:tbl>
      <w:tblPr>
        <w:tblW w:w="936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15"/>
        <w:gridCol w:w="3055"/>
        <w:gridCol w:w="4590"/>
      </w:tblGrid>
      <w:tr w:rsidR="00CC778B" w:rsidRPr="00CC778B" w14:paraId="67DD3C13" w14:textId="77777777" w:rsidTr="00CC778B">
        <w:trPr>
          <w:trHeight w:val="178"/>
        </w:trPr>
        <w:tc>
          <w:tcPr>
            <w:tcW w:w="1715" w:type="dxa"/>
            <w:shd w:val="clear" w:color="auto" w:fill="F2F2F2" w:themeFill="background1" w:themeFillShade="F2"/>
            <w:tcMar>
              <w:top w:w="72" w:type="dxa"/>
              <w:left w:w="144" w:type="dxa"/>
              <w:bottom w:w="72" w:type="dxa"/>
              <w:right w:w="144" w:type="dxa"/>
            </w:tcMar>
            <w:hideMark/>
          </w:tcPr>
          <w:p w14:paraId="72F26642" w14:textId="77777777" w:rsidR="00CC778B" w:rsidRPr="00CC778B" w:rsidRDefault="00CC778B" w:rsidP="00CC778B">
            <w:pPr>
              <w:spacing w:after="0" w:line="240" w:lineRule="auto"/>
              <w:jc w:val="center"/>
              <w:rPr>
                <w:rFonts w:asciiTheme="majorHAnsi" w:eastAsia="Times New Roman" w:hAnsiTheme="majorHAnsi" w:cstheme="majorHAnsi"/>
                <w:sz w:val="20"/>
                <w:szCs w:val="20"/>
              </w:rPr>
            </w:pPr>
            <w:r w:rsidRPr="00CC778B">
              <w:rPr>
                <w:rFonts w:asciiTheme="majorHAnsi" w:eastAsia="Times New Roman" w:hAnsiTheme="majorHAnsi" w:cstheme="majorHAnsi"/>
                <w:bCs/>
                <w:kern w:val="24"/>
                <w:sz w:val="20"/>
                <w:szCs w:val="20"/>
              </w:rPr>
              <w:t>Member</w:t>
            </w:r>
          </w:p>
        </w:tc>
        <w:tc>
          <w:tcPr>
            <w:tcW w:w="3055" w:type="dxa"/>
            <w:shd w:val="clear" w:color="auto" w:fill="F2F2F2" w:themeFill="background1" w:themeFillShade="F2"/>
            <w:tcMar>
              <w:top w:w="72" w:type="dxa"/>
              <w:left w:w="144" w:type="dxa"/>
              <w:bottom w:w="72" w:type="dxa"/>
              <w:right w:w="144" w:type="dxa"/>
            </w:tcMar>
            <w:hideMark/>
          </w:tcPr>
          <w:p w14:paraId="5849ED3C" w14:textId="77777777" w:rsidR="00CC778B" w:rsidRPr="00CC778B" w:rsidRDefault="00CC778B" w:rsidP="00CC778B">
            <w:pPr>
              <w:spacing w:after="0" w:line="240" w:lineRule="auto"/>
              <w:jc w:val="center"/>
              <w:rPr>
                <w:rFonts w:asciiTheme="majorHAnsi" w:eastAsia="Times New Roman" w:hAnsiTheme="majorHAnsi" w:cstheme="majorHAnsi"/>
                <w:sz w:val="20"/>
                <w:szCs w:val="20"/>
              </w:rPr>
            </w:pPr>
            <w:r w:rsidRPr="00CC778B">
              <w:rPr>
                <w:rFonts w:asciiTheme="majorHAnsi" w:eastAsia="Times New Roman" w:hAnsiTheme="majorHAnsi" w:cstheme="majorHAnsi"/>
                <w:bCs/>
                <w:kern w:val="24"/>
                <w:sz w:val="20"/>
                <w:szCs w:val="20"/>
              </w:rPr>
              <w:t>Organization</w:t>
            </w:r>
          </w:p>
        </w:tc>
        <w:tc>
          <w:tcPr>
            <w:tcW w:w="4590" w:type="dxa"/>
            <w:shd w:val="clear" w:color="auto" w:fill="F2F2F2" w:themeFill="background1" w:themeFillShade="F2"/>
            <w:tcMar>
              <w:top w:w="72" w:type="dxa"/>
              <w:left w:w="144" w:type="dxa"/>
              <w:bottom w:w="72" w:type="dxa"/>
              <w:right w:w="144" w:type="dxa"/>
            </w:tcMar>
            <w:hideMark/>
          </w:tcPr>
          <w:p w14:paraId="271EE8FF" w14:textId="52F7D57F" w:rsidR="00CC778B" w:rsidRPr="00CC778B" w:rsidRDefault="00CC778B" w:rsidP="00CC778B">
            <w:pPr>
              <w:spacing w:after="0" w:line="240" w:lineRule="auto"/>
              <w:jc w:val="center"/>
              <w:rPr>
                <w:rFonts w:asciiTheme="majorHAnsi" w:eastAsia="Times New Roman" w:hAnsiTheme="majorHAnsi" w:cstheme="majorHAnsi"/>
                <w:sz w:val="20"/>
                <w:szCs w:val="20"/>
              </w:rPr>
            </w:pPr>
            <w:r w:rsidRPr="00CC778B">
              <w:rPr>
                <w:rFonts w:asciiTheme="majorHAnsi" w:eastAsia="Times New Roman" w:hAnsiTheme="majorHAnsi" w:cstheme="majorHAnsi"/>
                <w:sz w:val="20"/>
                <w:szCs w:val="20"/>
              </w:rPr>
              <w:t>Recommendations</w:t>
            </w:r>
          </w:p>
        </w:tc>
      </w:tr>
      <w:tr w:rsidR="00CC778B" w:rsidRPr="00CC778B" w14:paraId="4F03EA1A" w14:textId="77777777" w:rsidTr="00243EB2">
        <w:trPr>
          <w:trHeight w:val="13"/>
        </w:trPr>
        <w:tc>
          <w:tcPr>
            <w:tcW w:w="1715" w:type="dxa"/>
            <w:shd w:val="clear" w:color="auto" w:fill="auto"/>
            <w:tcMar>
              <w:top w:w="12" w:type="dxa"/>
              <w:left w:w="12" w:type="dxa"/>
              <w:bottom w:w="0" w:type="dxa"/>
              <w:right w:w="12" w:type="dxa"/>
            </w:tcMar>
            <w:vAlign w:val="center"/>
          </w:tcPr>
          <w:p w14:paraId="1BE8BB34" w14:textId="06F383B3" w:rsidR="00CC778B" w:rsidRPr="00CC778B" w:rsidRDefault="00CC778B" w:rsidP="00CC778B">
            <w:pPr>
              <w:spacing w:after="0" w:line="240" w:lineRule="auto"/>
              <w:jc w:val="center"/>
              <w:textAlignment w:val="center"/>
              <w:rPr>
                <w:rFonts w:asciiTheme="majorHAnsi" w:eastAsia="Times New Roman" w:hAnsiTheme="majorHAnsi" w:cstheme="majorHAnsi"/>
                <w:color w:val="000000"/>
                <w:kern w:val="24"/>
                <w:sz w:val="20"/>
                <w:szCs w:val="20"/>
              </w:rPr>
            </w:pPr>
            <w:r w:rsidRPr="00CC778B">
              <w:rPr>
                <w:rFonts w:asciiTheme="majorHAnsi" w:eastAsia="Times New Roman" w:hAnsiTheme="majorHAnsi" w:cstheme="majorHAnsi"/>
                <w:color w:val="000000"/>
                <w:kern w:val="24"/>
                <w:sz w:val="20"/>
                <w:szCs w:val="20"/>
              </w:rPr>
              <w:t>Walter Berry</w:t>
            </w:r>
          </w:p>
        </w:tc>
        <w:tc>
          <w:tcPr>
            <w:tcW w:w="3055" w:type="dxa"/>
            <w:shd w:val="clear" w:color="auto" w:fill="auto"/>
            <w:tcMar>
              <w:top w:w="72" w:type="dxa"/>
              <w:left w:w="144" w:type="dxa"/>
              <w:bottom w:w="72" w:type="dxa"/>
              <w:right w:w="144" w:type="dxa"/>
            </w:tcMar>
          </w:tcPr>
          <w:p w14:paraId="4A627130" w14:textId="471026B8" w:rsidR="00CC778B" w:rsidRPr="00CC778B" w:rsidRDefault="00CC778B" w:rsidP="00CC778B">
            <w:pPr>
              <w:spacing w:after="0" w:line="240" w:lineRule="auto"/>
              <w:rPr>
                <w:rFonts w:asciiTheme="majorHAnsi" w:eastAsiaTheme="minorEastAsia" w:hAnsiTheme="majorHAnsi" w:cstheme="majorHAnsi"/>
                <w:color w:val="000000"/>
                <w:kern w:val="24"/>
                <w:sz w:val="20"/>
                <w:szCs w:val="20"/>
              </w:rPr>
            </w:pPr>
            <w:r w:rsidRPr="00CC778B">
              <w:rPr>
                <w:rFonts w:asciiTheme="majorHAnsi" w:eastAsia="Times New Roman" w:hAnsiTheme="majorHAnsi" w:cstheme="majorHAnsi"/>
                <w:color w:val="000000" w:themeColor="dark1"/>
                <w:kern w:val="24"/>
                <w:sz w:val="20"/>
                <w:szCs w:val="20"/>
              </w:rPr>
              <w:t>Public</w:t>
            </w:r>
          </w:p>
        </w:tc>
        <w:tc>
          <w:tcPr>
            <w:tcW w:w="4590" w:type="dxa"/>
            <w:shd w:val="clear" w:color="auto" w:fill="auto"/>
            <w:tcMar>
              <w:top w:w="72" w:type="dxa"/>
              <w:left w:w="144" w:type="dxa"/>
              <w:bottom w:w="72" w:type="dxa"/>
              <w:right w:w="144" w:type="dxa"/>
            </w:tcMar>
          </w:tcPr>
          <w:p w14:paraId="3D9D1A3A" w14:textId="4F3A09C4" w:rsidR="00CC778B" w:rsidRPr="00CC778B" w:rsidRDefault="00CC778B" w:rsidP="00CC778B">
            <w:pPr>
              <w:spacing w:after="0" w:line="240" w:lineRule="auto"/>
              <w:rPr>
                <w:rFonts w:asciiTheme="majorHAnsi" w:eastAsia="Times New Roman" w:hAnsiTheme="majorHAnsi" w:cstheme="majorHAnsi"/>
                <w:kern w:val="24"/>
                <w:sz w:val="20"/>
                <w:szCs w:val="20"/>
              </w:rPr>
            </w:pPr>
            <w:r>
              <w:rPr>
                <w:rFonts w:asciiTheme="majorHAnsi" w:eastAsia="Times New Roman" w:hAnsiTheme="majorHAnsi" w:cstheme="majorHAnsi"/>
                <w:kern w:val="24"/>
                <w:sz w:val="20"/>
                <w:szCs w:val="20"/>
              </w:rPr>
              <w:t>A</w:t>
            </w:r>
            <w:r w:rsidRPr="00CC778B">
              <w:rPr>
                <w:rFonts w:asciiTheme="majorHAnsi" w:eastAsia="Times New Roman" w:hAnsiTheme="majorHAnsi" w:cstheme="majorHAnsi"/>
                <w:kern w:val="24"/>
                <w:sz w:val="20"/>
                <w:szCs w:val="20"/>
              </w:rPr>
              <w:t>ppoint</w:t>
            </w:r>
            <w:r w:rsidR="00243EB2">
              <w:rPr>
                <w:rFonts w:asciiTheme="majorHAnsi" w:eastAsia="Times New Roman" w:hAnsiTheme="majorHAnsi" w:cstheme="majorHAnsi"/>
                <w:kern w:val="24"/>
                <w:sz w:val="20"/>
                <w:szCs w:val="20"/>
              </w:rPr>
              <w:t xml:space="preserve"> as new member</w:t>
            </w:r>
          </w:p>
        </w:tc>
      </w:tr>
      <w:tr w:rsidR="00CC778B" w:rsidRPr="00CC778B" w14:paraId="50EDDA00" w14:textId="77777777" w:rsidTr="00CC778B">
        <w:trPr>
          <w:trHeight w:val="18"/>
        </w:trPr>
        <w:tc>
          <w:tcPr>
            <w:tcW w:w="1715" w:type="dxa"/>
            <w:shd w:val="clear" w:color="auto" w:fill="auto"/>
            <w:tcMar>
              <w:top w:w="12" w:type="dxa"/>
              <w:left w:w="12" w:type="dxa"/>
              <w:bottom w:w="0" w:type="dxa"/>
              <w:right w:w="12" w:type="dxa"/>
            </w:tcMar>
            <w:vAlign w:val="center"/>
          </w:tcPr>
          <w:p w14:paraId="02741447" w14:textId="1FDCA366" w:rsidR="00CC778B" w:rsidRPr="00CC778B" w:rsidRDefault="00CC778B" w:rsidP="00CC778B">
            <w:pPr>
              <w:spacing w:after="0" w:line="240" w:lineRule="auto"/>
              <w:jc w:val="center"/>
              <w:textAlignment w:val="center"/>
              <w:rPr>
                <w:rFonts w:asciiTheme="majorHAnsi" w:eastAsia="Times New Roman" w:hAnsiTheme="majorHAnsi" w:cstheme="majorHAnsi"/>
                <w:color w:val="000000"/>
                <w:kern w:val="24"/>
                <w:sz w:val="20"/>
                <w:szCs w:val="20"/>
              </w:rPr>
            </w:pPr>
            <w:r w:rsidRPr="00CC778B">
              <w:rPr>
                <w:rFonts w:asciiTheme="majorHAnsi" w:eastAsia="Times New Roman" w:hAnsiTheme="majorHAnsi" w:cstheme="majorHAnsi"/>
                <w:color w:val="000000"/>
                <w:kern w:val="24"/>
                <w:sz w:val="20"/>
                <w:szCs w:val="20"/>
              </w:rPr>
              <w:t>Rachel Calabro</w:t>
            </w:r>
          </w:p>
        </w:tc>
        <w:tc>
          <w:tcPr>
            <w:tcW w:w="3055" w:type="dxa"/>
            <w:shd w:val="clear" w:color="auto" w:fill="auto"/>
            <w:tcMar>
              <w:top w:w="72" w:type="dxa"/>
              <w:left w:w="144" w:type="dxa"/>
              <w:bottom w:w="72" w:type="dxa"/>
              <w:right w:w="144" w:type="dxa"/>
            </w:tcMar>
          </w:tcPr>
          <w:p w14:paraId="3A3A9473" w14:textId="6E753720" w:rsidR="00CC778B" w:rsidRPr="00CC778B" w:rsidRDefault="00CC778B" w:rsidP="00CC778B">
            <w:pPr>
              <w:spacing w:after="0" w:line="240" w:lineRule="auto"/>
              <w:rPr>
                <w:rFonts w:asciiTheme="majorHAnsi" w:eastAsiaTheme="minorEastAsia" w:hAnsiTheme="majorHAnsi" w:cstheme="majorHAnsi"/>
                <w:color w:val="000000"/>
                <w:kern w:val="24"/>
                <w:sz w:val="20"/>
                <w:szCs w:val="20"/>
              </w:rPr>
            </w:pPr>
            <w:r w:rsidRPr="00CC778B">
              <w:rPr>
                <w:rFonts w:asciiTheme="majorHAnsi" w:eastAsiaTheme="minorEastAsia" w:hAnsiTheme="majorHAnsi" w:cstheme="majorHAnsi"/>
                <w:color w:val="000000"/>
                <w:kern w:val="24"/>
                <w:sz w:val="20"/>
                <w:szCs w:val="20"/>
              </w:rPr>
              <w:t>RIDOH</w:t>
            </w:r>
          </w:p>
        </w:tc>
        <w:tc>
          <w:tcPr>
            <w:tcW w:w="4590" w:type="dxa"/>
            <w:shd w:val="clear" w:color="auto" w:fill="auto"/>
            <w:tcMar>
              <w:top w:w="72" w:type="dxa"/>
              <w:left w:w="144" w:type="dxa"/>
              <w:bottom w:w="72" w:type="dxa"/>
              <w:right w:w="144" w:type="dxa"/>
            </w:tcMar>
          </w:tcPr>
          <w:p w14:paraId="745DE382" w14:textId="21D0B3DF" w:rsidR="00CC778B" w:rsidRPr="00CC778B" w:rsidRDefault="00CC778B" w:rsidP="00CC778B">
            <w:pPr>
              <w:spacing w:after="0" w:line="240" w:lineRule="auto"/>
              <w:rPr>
                <w:rFonts w:asciiTheme="majorHAnsi" w:eastAsia="Times New Roman" w:hAnsiTheme="majorHAnsi" w:cstheme="majorHAnsi"/>
                <w:kern w:val="24"/>
                <w:sz w:val="20"/>
                <w:szCs w:val="20"/>
              </w:rPr>
            </w:pPr>
            <w:r w:rsidRPr="00CC778B">
              <w:rPr>
                <w:rFonts w:asciiTheme="majorHAnsi" w:eastAsiaTheme="minorEastAsia" w:hAnsiTheme="majorHAnsi" w:cstheme="majorHAnsi"/>
                <w:kern w:val="24"/>
                <w:sz w:val="20"/>
                <w:szCs w:val="20"/>
              </w:rPr>
              <w:t>Reappoint</w:t>
            </w:r>
          </w:p>
        </w:tc>
      </w:tr>
      <w:tr w:rsidR="00CC778B" w:rsidRPr="00CC778B" w14:paraId="44BDECDD" w14:textId="77777777" w:rsidTr="00CC778B">
        <w:trPr>
          <w:trHeight w:val="18"/>
        </w:trPr>
        <w:tc>
          <w:tcPr>
            <w:tcW w:w="1715" w:type="dxa"/>
            <w:shd w:val="clear" w:color="auto" w:fill="auto"/>
            <w:tcMar>
              <w:top w:w="12" w:type="dxa"/>
              <w:left w:w="12" w:type="dxa"/>
              <w:bottom w:w="0" w:type="dxa"/>
              <w:right w:w="12" w:type="dxa"/>
            </w:tcMar>
            <w:vAlign w:val="center"/>
          </w:tcPr>
          <w:p w14:paraId="0E43BB84" w14:textId="6B22E710" w:rsidR="00CC778B" w:rsidRPr="00CC778B" w:rsidRDefault="00CC778B" w:rsidP="00CC778B">
            <w:pPr>
              <w:spacing w:after="0" w:line="240" w:lineRule="auto"/>
              <w:jc w:val="center"/>
              <w:textAlignment w:val="center"/>
              <w:rPr>
                <w:rFonts w:asciiTheme="majorHAnsi" w:eastAsia="Times New Roman" w:hAnsiTheme="majorHAnsi" w:cstheme="majorHAnsi"/>
                <w:sz w:val="20"/>
                <w:szCs w:val="20"/>
              </w:rPr>
            </w:pPr>
            <w:r w:rsidRPr="00CC778B">
              <w:rPr>
                <w:rFonts w:asciiTheme="majorHAnsi" w:eastAsia="Times New Roman" w:hAnsiTheme="majorHAnsi" w:cstheme="majorHAnsi"/>
                <w:color w:val="000000"/>
                <w:kern w:val="24"/>
                <w:sz w:val="20"/>
                <w:szCs w:val="20"/>
              </w:rPr>
              <w:t>Joe Callahan</w:t>
            </w:r>
          </w:p>
        </w:tc>
        <w:tc>
          <w:tcPr>
            <w:tcW w:w="3055" w:type="dxa"/>
            <w:shd w:val="clear" w:color="auto" w:fill="auto"/>
            <w:tcMar>
              <w:top w:w="72" w:type="dxa"/>
              <w:left w:w="144" w:type="dxa"/>
              <w:bottom w:w="72" w:type="dxa"/>
              <w:right w:w="144" w:type="dxa"/>
            </w:tcMar>
          </w:tcPr>
          <w:p w14:paraId="577D63D6" w14:textId="35073CEF"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color w:val="000000"/>
                <w:kern w:val="24"/>
                <w:sz w:val="20"/>
                <w:szCs w:val="20"/>
              </w:rPr>
              <w:t>Taunton River Watershed</w:t>
            </w:r>
            <w:r>
              <w:rPr>
                <w:rFonts w:asciiTheme="majorHAnsi" w:eastAsiaTheme="minorEastAsia" w:hAnsiTheme="majorHAnsi" w:cstheme="majorHAnsi"/>
                <w:color w:val="000000"/>
                <w:kern w:val="24"/>
                <w:sz w:val="20"/>
                <w:szCs w:val="20"/>
              </w:rPr>
              <w:t xml:space="preserve"> Assoc</w:t>
            </w:r>
          </w:p>
        </w:tc>
        <w:tc>
          <w:tcPr>
            <w:tcW w:w="4590" w:type="dxa"/>
            <w:shd w:val="clear" w:color="auto" w:fill="auto"/>
            <w:tcMar>
              <w:top w:w="72" w:type="dxa"/>
              <w:left w:w="144" w:type="dxa"/>
              <w:bottom w:w="72" w:type="dxa"/>
              <w:right w:w="144" w:type="dxa"/>
            </w:tcMar>
          </w:tcPr>
          <w:p w14:paraId="006BDB05" w14:textId="71B97ADB"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imes New Roman" w:hAnsiTheme="majorHAnsi" w:cstheme="majorHAnsi"/>
                <w:kern w:val="24"/>
                <w:sz w:val="20"/>
                <w:szCs w:val="20"/>
              </w:rPr>
              <w:t>Reappoint with Steve Silva as backup</w:t>
            </w:r>
          </w:p>
        </w:tc>
      </w:tr>
      <w:tr w:rsidR="00CC778B" w:rsidRPr="00CC778B" w14:paraId="56EA5BEE" w14:textId="77777777" w:rsidTr="00CC778B">
        <w:trPr>
          <w:trHeight w:val="18"/>
        </w:trPr>
        <w:tc>
          <w:tcPr>
            <w:tcW w:w="1715" w:type="dxa"/>
            <w:shd w:val="clear" w:color="auto" w:fill="auto"/>
            <w:tcMar>
              <w:top w:w="12" w:type="dxa"/>
              <w:left w:w="12" w:type="dxa"/>
              <w:bottom w:w="0" w:type="dxa"/>
              <w:right w:w="12" w:type="dxa"/>
            </w:tcMar>
            <w:vAlign w:val="center"/>
          </w:tcPr>
          <w:p w14:paraId="39F7B24C" w14:textId="09750A60" w:rsidR="00CC778B" w:rsidRPr="00CC778B" w:rsidRDefault="00CC778B" w:rsidP="00CC778B">
            <w:pPr>
              <w:spacing w:after="0" w:line="240" w:lineRule="auto"/>
              <w:jc w:val="center"/>
              <w:textAlignment w:val="center"/>
              <w:rPr>
                <w:rFonts w:asciiTheme="majorHAnsi" w:eastAsia="Times New Roman" w:hAnsiTheme="majorHAnsi" w:cstheme="majorHAnsi"/>
                <w:color w:val="000000"/>
                <w:kern w:val="24"/>
                <w:sz w:val="20"/>
                <w:szCs w:val="20"/>
              </w:rPr>
            </w:pPr>
            <w:r w:rsidRPr="00CC778B">
              <w:rPr>
                <w:rFonts w:asciiTheme="majorHAnsi" w:eastAsia="Times New Roman" w:hAnsiTheme="majorHAnsi" w:cstheme="majorHAnsi"/>
                <w:color w:val="000000"/>
                <w:kern w:val="24"/>
                <w:sz w:val="20"/>
                <w:szCs w:val="20"/>
              </w:rPr>
              <w:t>Caitlin Chaffee</w:t>
            </w:r>
          </w:p>
        </w:tc>
        <w:tc>
          <w:tcPr>
            <w:tcW w:w="3055" w:type="dxa"/>
            <w:shd w:val="clear" w:color="auto" w:fill="auto"/>
            <w:tcMar>
              <w:top w:w="72" w:type="dxa"/>
              <w:left w:w="144" w:type="dxa"/>
              <w:bottom w:w="72" w:type="dxa"/>
              <w:right w:w="144" w:type="dxa"/>
            </w:tcMar>
          </w:tcPr>
          <w:p w14:paraId="6E7FD277" w14:textId="6A1BCA8E" w:rsidR="00CC778B" w:rsidRPr="00CC778B" w:rsidRDefault="00CC778B" w:rsidP="00CC778B">
            <w:pPr>
              <w:spacing w:after="0" w:line="240" w:lineRule="auto"/>
              <w:rPr>
                <w:rFonts w:asciiTheme="majorHAnsi" w:eastAsiaTheme="minorEastAsia" w:hAnsiTheme="majorHAnsi" w:cstheme="majorHAnsi"/>
                <w:color w:val="000000"/>
                <w:kern w:val="24"/>
                <w:sz w:val="20"/>
                <w:szCs w:val="20"/>
              </w:rPr>
            </w:pPr>
            <w:r w:rsidRPr="00CC778B">
              <w:rPr>
                <w:rFonts w:asciiTheme="majorHAnsi" w:eastAsiaTheme="minorEastAsia" w:hAnsiTheme="majorHAnsi" w:cstheme="majorHAnsi"/>
                <w:color w:val="000000"/>
                <w:kern w:val="24"/>
                <w:sz w:val="20"/>
                <w:szCs w:val="20"/>
              </w:rPr>
              <w:t>NBNERR</w:t>
            </w:r>
          </w:p>
        </w:tc>
        <w:tc>
          <w:tcPr>
            <w:tcW w:w="4590" w:type="dxa"/>
            <w:shd w:val="clear" w:color="auto" w:fill="auto"/>
            <w:tcMar>
              <w:top w:w="72" w:type="dxa"/>
              <w:left w:w="144" w:type="dxa"/>
              <w:bottom w:w="72" w:type="dxa"/>
              <w:right w:w="144" w:type="dxa"/>
            </w:tcMar>
          </w:tcPr>
          <w:p w14:paraId="38BA1CA9" w14:textId="4736A6F1" w:rsidR="00CC778B" w:rsidRPr="00CC778B" w:rsidRDefault="00CC778B" w:rsidP="00CC778B">
            <w:pPr>
              <w:spacing w:after="0" w:line="240" w:lineRule="auto"/>
              <w:rPr>
                <w:rFonts w:asciiTheme="majorHAnsi" w:eastAsia="Times New Roman" w:hAnsiTheme="majorHAnsi" w:cstheme="majorHAnsi"/>
                <w:kern w:val="24"/>
                <w:sz w:val="20"/>
                <w:szCs w:val="20"/>
              </w:rPr>
            </w:pPr>
            <w:r w:rsidRPr="00CC778B">
              <w:rPr>
                <w:rFonts w:asciiTheme="majorHAnsi" w:eastAsiaTheme="minorEastAsia" w:hAnsiTheme="majorHAnsi" w:cstheme="majorHAnsi"/>
                <w:kern w:val="24"/>
                <w:sz w:val="20"/>
                <w:szCs w:val="20"/>
              </w:rPr>
              <w:t>Reappoint</w:t>
            </w:r>
          </w:p>
        </w:tc>
      </w:tr>
      <w:tr w:rsidR="00CC778B" w:rsidRPr="00CC778B" w14:paraId="342A9B0C" w14:textId="77777777" w:rsidTr="00CC778B">
        <w:trPr>
          <w:trHeight w:val="18"/>
        </w:trPr>
        <w:tc>
          <w:tcPr>
            <w:tcW w:w="1715" w:type="dxa"/>
            <w:shd w:val="clear" w:color="auto" w:fill="auto"/>
            <w:tcMar>
              <w:top w:w="12" w:type="dxa"/>
              <w:left w:w="12" w:type="dxa"/>
              <w:bottom w:w="0" w:type="dxa"/>
              <w:right w:w="12" w:type="dxa"/>
            </w:tcMar>
            <w:vAlign w:val="center"/>
          </w:tcPr>
          <w:p w14:paraId="3B4A5838" w14:textId="5D1690DC" w:rsidR="00CC778B" w:rsidRPr="00CC778B" w:rsidRDefault="00CC778B" w:rsidP="00CC778B">
            <w:pPr>
              <w:spacing w:after="0" w:line="240" w:lineRule="auto"/>
              <w:jc w:val="center"/>
              <w:textAlignment w:val="center"/>
              <w:rPr>
                <w:rFonts w:asciiTheme="majorHAnsi" w:eastAsia="Times New Roman" w:hAnsiTheme="majorHAnsi" w:cstheme="majorHAnsi"/>
                <w:sz w:val="20"/>
                <w:szCs w:val="20"/>
              </w:rPr>
            </w:pPr>
            <w:r>
              <w:rPr>
                <w:rFonts w:asciiTheme="majorHAnsi" w:eastAsia="Times New Roman" w:hAnsiTheme="majorHAnsi" w:cstheme="majorHAnsi"/>
                <w:color w:val="000000"/>
                <w:kern w:val="24"/>
                <w:sz w:val="20"/>
                <w:szCs w:val="20"/>
              </w:rPr>
              <w:t>Molly Allard</w:t>
            </w:r>
          </w:p>
        </w:tc>
        <w:tc>
          <w:tcPr>
            <w:tcW w:w="3055" w:type="dxa"/>
            <w:shd w:val="clear" w:color="auto" w:fill="auto"/>
            <w:tcMar>
              <w:top w:w="72" w:type="dxa"/>
              <w:left w:w="144" w:type="dxa"/>
              <w:bottom w:w="72" w:type="dxa"/>
              <w:right w:w="144" w:type="dxa"/>
            </w:tcMar>
          </w:tcPr>
          <w:p w14:paraId="2E273CDA" w14:textId="791708D3"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color w:val="000000"/>
                <w:kern w:val="24"/>
                <w:sz w:val="20"/>
                <w:szCs w:val="20"/>
              </w:rPr>
              <w:t>Northern RI RCD</w:t>
            </w:r>
          </w:p>
        </w:tc>
        <w:tc>
          <w:tcPr>
            <w:tcW w:w="4590" w:type="dxa"/>
            <w:shd w:val="clear" w:color="auto" w:fill="auto"/>
            <w:tcMar>
              <w:top w:w="72" w:type="dxa"/>
              <w:left w:w="144" w:type="dxa"/>
              <w:bottom w:w="72" w:type="dxa"/>
              <w:right w:w="144" w:type="dxa"/>
            </w:tcMar>
          </w:tcPr>
          <w:p w14:paraId="32564F3D" w14:textId="48E945D2" w:rsidR="00CC778B" w:rsidRPr="00CC778B" w:rsidRDefault="00CC778B" w:rsidP="00CC778B">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kern w:val="24"/>
                <w:sz w:val="20"/>
                <w:szCs w:val="20"/>
              </w:rPr>
              <w:t>Appoint to replace Gina DeMarco</w:t>
            </w:r>
          </w:p>
        </w:tc>
      </w:tr>
      <w:tr w:rsidR="00CC778B" w:rsidRPr="00CC778B" w14:paraId="57325C6C" w14:textId="77777777" w:rsidTr="00CC778B">
        <w:trPr>
          <w:trHeight w:val="18"/>
        </w:trPr>
        <w:tc>
          <w:tcPr>
            <w:tcW w:w="1715" w:type="dxa"/>
            <w:shd w:val="clear" w:color="auto" w:fill="auto"/>
            <w:tcMar>
              <w:top w:w="12" w:type="dxa"/>
              <w:left w:w="12" w:type="dxa"/>
              <w:bottom w:w="0" w:type="dxa"/>
              <w:right w:w="12" w:type="dxa"/>
            </w:tcMar>
            <w:vAlign w:val="center"/>
            <w:hideMark/>
          </w:tcPr>
          <w:p w14:paraId="73D33E6A" w14:textId="77777777" w:rsidR="00CC778B" w:rsidRPr="00CC778B" w:rsidRDefault="00CC778B" w:rsidP="00CC778B">
            <w:pPr>
              <w:spacing w:after="0" w:line="240" w:lineRule="auto"/>
              <w:jc w:val="center"/>
              <w:textAlignment w:val="center"/>
              <w:rPr>
                <w:rFonts w:asciiTheme="majorHAnsi" w:eastAsia="Times New Roman" w:hAnsiTheme="majorHAnsi" w:cstheme="majorHAnsi"/>
                <w:sz w:val="20"/>
                <w:szCs w:val="20"/>
              </w:rPr>
            </w:pPr>
            <w:r w:rsidRPr="00CC778B">
              <w:rPr>
                <w:rFonts w:asciiTheme="majorHAnsi" w:eastAsia="Times New Roman" w:hAnsiTheme="majorHAnsi" w:cstheme="majorHAnsi"/>
                <w:color w:val="000000"/>
                <w:kern w:val="24"/>
                <w:sz w:val="20"/>
                <w:szCs w:val="20"/>
              </w:rPr>
              <w:t>Walt Galloway</w:t>
            </w:r>
          </w:p>
        </w:tc>
        <w:tc>
          <w:tcPr>
            <w:tcW w:w="3055" w:type="dxa"/>
            <w:shd w:val="clear" w:color="auto" w:fill="auto"/>
            <w:tcMar>
              <w:top w:w="72" w:type="dxa"/>
              <w:left w:w="144" w:type="dxa"/>
              <w:bottom w:w="72" w:type="dxa"/>
              <w:right w:w="144" w:type="dxa"/>
            </w:tcMar>
            <w:hideMark/>
          </w:tcPr>
          <w:p w14:paraId="0A0E6411"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color w:val="000000"/>
                <w:kern w:val="24"/>
                <w:sz w:val="20"/>
                <w:szCs w:val="20"/>
              </w:rPr>
              <w:t>Public</w:t>
            </w:r>
          </w:p>
        </w:tc>
        <w:tc>
          <w:tcPr>
            <w:tcW w:w="4590" w:type="dxa"/>
            <w:shd w:val="clear" w:color="auto" w:fill="auto"/>
            <w:tcMar>
              <w:top w:w="72" w:type="dxa"/>
              <w:left w:w="144" w:type="dxa"/>
              <w:bottom w:w="72" w:type="dxa"/>
              <w:right w:w="144" w:type="dxa"/>
            </w:tcMar>
            <w:hideMark/>
          </w:tcPr>
          <w:p w14:paraId="6521A7E1"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kern w:val="24"/>
                <w:sz w:val="20"/>
                <w:szCs w:val="20"/>
              </w:rPr>
              <w:t>Reappoint</w:t>
            </w:r>
          </w:p>
        </w:tc>
      </w:tr>
      <w:tr w:rsidR="00CC778B" w:rsidRPr="00CC778B" w14:paraId="443CDB59" w14:textId="77777777" w:rsidTr="00CC778B">
        <w:trPr>
          <w:trHeight w:val="18"/>
        </w:trPr>
        <w:tc>
          <w:tcPr>
            <w:tcW w:w="1715" w:type="dxa"/>
            <w:shd w:val="clear" w:color="auto" w:fill="auto"/>
            <w:tcMar>
              <w:top w:w="12" w:type="dxa"/>
              <w:left w:w="12" w:type="dxa"/>
              <w:bottom w:w="0" w:type="dxa"/>
              <w:right w:w="12" w:type="dxa"/>
            </w:tcMar>
            <w:vAlign w:val="center"/>
            <w:hideMark/>
          </w:tcPr>
          <w:p w14:paraId="42107479" w14:textId="77777777" w:rsidR="00CC778B" w:rsidRPr="00CC778B" w:rsidRDefault="00CC778B" w:rsidP="00CC778B">
            <w:pPr>
              <w:spacing w:after="0" w:line="240" w:lineRule="auto"/>
              <w:jc w:val="center"/>
              <w:textAlignment w:val="center"/>
              <w:rPr>
                <w:rFonts w:asciiTheme="majorHAnsi" w:eastAsia="Times New Roman" w:hAnsiTheme="majorHAnsi" w:cstheme="majorHAnsi"/>
                <w:sz w:val="20"/>
                <w:szCs w:val="20"/>
              </w:rPr>
            </w:pPr>
            <w:r w:rsidRPr="00CC778B">
              <w:rPr>
                <w:rFonts w:asciiTheme="majorHAnsi" w:eastAsia="Times New Roman" w:hAnsiTheme="majorHAnsi" w:cstheme="majorHAnsi"/>
                <w:color w:val="000000"/>
                <w:kern w:val="24"/>
                <w:sz w:val="20"/>
                <w:szCs w:val="20"/>
              </w:rPr>
              <w:t>Sue Kiernan</w:t>
            </w:r>
          </w:p>
        </w:tc>
        <w:tc>
          <w:tcPr>
            <w:tcW w:w="3055" w:type="dxa"/>
            <w:shd w:val="clear" w:color="auto" w:fill="auto"/>
            <w:tcMar>
              <w:top w:w="72" w:type="dxa"/>
              <w:left w:w="144" w:type="dxa"/>
              <w:bottom w:w="72" w:type="dxa"/>
              <w:right w:w="144" w:type="dxa"/>
            </w:tcMar>
            <w:hideMark/>
          </w:tcPr>
          <w:p w14:paraId="0C512C9D"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color w:val="000000"/>
                <w:kern w:val="24"/>
                <w:sz w:val="20"/>
                <w:szCs w:val="20"/>
              </w:rPr>
              <w:t>RIDEM</w:t>
            </w:r>
          </w:p>
        </w:tc>
        <w:tc>
          <w:tcPr>
            <w:tcW w:w="4590" w:type="dxa"/>
            <w:shd w:val="clear" w:color="auto" w:fill="auto"/>
            <w:tcMar>
              <w:top w:w="72" w:type="dxa"/>
              <w:left w:w="144" w:type="dxa"/>
              <w:bottom w:w="72" w:type="dxa"/>
              <w:right w:w="144" w:type="dxa"/>
            </w:tcMar>
            <w:hideMark/>
          </w:tcPr>
          <w:p w14:paraId="212930AB"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kern w:val="24"/>
                <w:sz w:val="20"/>
                <w:szCs w:val="20"/>
              </w:rPr>
              <w:t>Reappoint</w:t>
            </w:r>
          </w:p>
        </w:tc>
      </w:tr>
      <w:tr w:rsidR="00CC778B" w:rsidRPr="00CC778B" w14:paraId="4269E4B9" w14:textId="77777777" w:rsidTr="00CC778B">
        <w:trPr>
          <w:trHeight w:val="18"/>
        </w:trPr>
        <w:tc>
          <w:tcPr>
            <w:tcW w:w="1715" w:type="dxa"/>
            <w:shd w:val="clear" w:color="auto" w:fill="auto"/>
            <w:tcMar>
              <w:top w:w="12" w:type="dxa"/>
              <w:left w:w="12" w:type="dxa"/>
              <w:bottom w:w="0" w:type="dxa"/>
              <w:right w:w="12" w:type="dxa"/>
            </w:tcMar>
            <w:vAlign w:val="center"/>
          </w:tcPr>
          <w:p w14:paraId="45FCB323" w14:textId="3C2F6B9C" w:rsidR="00CC778B" w:rsidRPr="00CC778B" w:rsidRDefault="00CC778B" w:rsidP="00CC778B">
            <w:pPr>
              <w:spacing w:after="0" w:line="240" w:lineRule="auto"/>
              <w:jc w:val="center"/>
              <w:textAlignment w:val="center"/>
              <w:rPr>
                <w:rFonts w:asciiTheme="majorHAnsi" w:eastAsia="Times New Roman" w:hAnsiTheme="majorHAnsi" w:cstheme="majorHAnsi"/>
                <w:color w:val="000000"/>
                <w:kern w:val="24"/>
                <w:sz w:val="20"/>
                <w:szCs w:val="20"/>
              </w:rPr>
            </w:pPr>
            <w:r w:rsidRPr="00CC778B">
              <w:rPr>
                <w:rFonts w:asciiTheme="majorHAnsi" w:eastAsia="Times New Roman" w:hAnsiTheme="majorHAnsi" w:cstheme="majorHAnsi"/>
                <w:color w:val="000000"/>
                <w:kern w:val="24"/>
                <w:sz w:val="20"/>
                <w:szCs w:val="20"/>
              </w:rPr>
              <w:t>Catalina Martinez</w:t>
            </w:r>
          </w:p>
        </w:tc>
        <w:tc>
          <w:tcPr>
            <w:tcW w:w="3055" w:type="dxa"/>
            <w:shd w:val="clear" w:color="auto" w:fill="auto"/>
            <w:tcMar>
              <w:top w:w="72" w:type="dxa"/>
              <w:left w:w="144" w:type="dxa"/>
              <w:bottom w:w="72" w:type="dxa"/>
              <w:right w:w="144" w:type="dxa"/>
            </w:tcMar>
          </w:tcPr>
          <w:p w14:paraId="0A711BE3" w14:textId="024002E3" w:rsidR="00CC778B" w:rsidRPr="00CC778B" w:rsidRDefault="00CC778B" w:rsidP="00CC778B">
            <w:pPr>
              <w:spacing w:after="0" w:line="240" w:lineRule="auto"/>
              <w:rPr>
                <w:rFonts w:asciiTheme="majorHAnsi" w:eastAsiaTheme="minorEastAsia" w:hAnsiTheme="majorHAnsi" w:cstheme="majorHAnsi"/>
                <w:color w:val="000000"/>
                <w:kern w:val="24"/>
                <w:sz w:val="20"/>
                <w:szCs w:val="20"/>
              </w:rPr>
            </w:pPr>
            <w:r w:rsidRPr="00CC778B">
              <w:rPr>
                <w:rFonts w:asciiTheme="majorHAnsi" w:eastAsia="Times New Roman" w:hAnsiTheme="majorHAnsi" w:cstheme="majorHAnsi"/>
                <w:color w:val="000000" w:themeColor="dark1"/>
                <w:kern w:val="24"/>
                <w:sz w:val="20"/>
                <w:szCs w:val="20"/>
              </w:rPr>
              <w:t>NOAA</w:t>
            </w:r>
          </w:p>
        </w:tc>
        <w:tc>
          <w:tcPr>
            <w:tcW w:w="4590" w:type="dxa"/>
            <w:shd w:val="clear" w:color="auto" w:fill="auto"/>
            <w:tcMar>
              <w:top w:w="72" w:type="dxa"/>
              <w:left w:w="144" w:type="dxa"/>
              <w:bottom w:w="72" w:type="dxa"/>
              <w:right w:w="144" w:type="dxa"/>
            </w:tcMar>
          </w:tcPr>
          <w:p w14:paraId="30478299" w14:textId="45630B06" w:rsidR="00CC778B" w:rsidRPr="00CC778B" w:rsidRDefault="00CC778B" w:rsidP="00CC778B">
            <w:pPr>
              <w:spacing w:after="0" w:line="240" w:lineRule="auto"/>
              <w:rPr>
                <w:rFonts w:asciiTheme="majorHAnsi" w:eastAsiaTheme="minorEastAsia" w:hAnsiTheme="majorHAnsi" w:cstheme="majorHAnsi"/>
                <w:kern w:val="24"/>
                <w:sz w:val="20"/>
                <w:szCs w:val="20"/>
              </w:rPr>
            </w:pPr>
            <w:r>
              <w:rPr>
                <w:rFonts w:asciiTheme="majorHAnsi" w:eastAsia="Times New Roman" w:hAnsiTheme="majorHAnsi" w:cstheme="majorHAnsi"/>
                <w:kern w:val="24"/>
                <w:sz w:val="20"/>
                <w:szCs w:val="20"/>
              </w:rPr>
              <w:t>S</w:t>
            </w:r>
            <w:r w:rsidRPr="00CC778B">
              <w:rPr>
                <w:rFonts w:asciiTheme="majorHAnsi" w:eastAsia="Times New Roman" w:hAnsiTheme="majorHAnsi" w:cstheme="majorHAnsi"/>
                <w:kern w:val="24"/>
                <w:sz w:val="20"/>
                <w:szCs w:val="20"/>
              </w:rPr>
              <w:t>hift to DEIJ Subcommittee</w:t>
            </w:r>
          </w:p>
        </w:tc>
      </w:tr>
      <w:tr w:rsidR="00CC778B" w:rsidRPr="00CC778B" w14:paraId="1572FD53" w14:textId="77777777" w:rsidTr="00CC778B">
        <w:trPr>
          <w:trHeight w:val="18"/>
        </w:trPr>
        <w:tc>
          <w:tcPr>
            <w:tcW w:w="1715" w:type="dxa"/>
            <w:shd w:val="clear" w:color="auto" w:fill="auto"/>
            <w:tcMar>
              <w:top w:w="12" w:type="dxa"/>
              <w:left w:w="12" w:type="dxa"/>
              <w:bottom w:w="0" w:type="dxa"/>
              <w:right w:w="12" w:type="dxa"/>
            </w:tcMar>
            <w:vAlign w:val="center"/>
            <w:hideMark/>
          </w:tcPr>
          <w:p w14:paraId="6DB7CD41" w14:textId="77777777" w:rsidR="00CC778B" w:rsidRPr="00CC778B" w:rsidRDefault="00CC778B" w:rsidP="00CC778B">
            <w:pPr>
              <w:spacing w:after="0" w:line="240" w:lineRule="auto"/>
              <w:jc w:val="center"/>
              <w:textAlignment w:val="center"/>
              <w:rPr>
                <w:rFonts w:asciiTheme="majorHAnsi" w:eastAsia="Times New Roman" w:hAnsiTheme="majorHAnsi" w:cstheme="majorHAnsi"/>
                <w:sz w:val="20"/>
                <w:szCs w:val="20"/>
              </w:rPr>
            </w:pPr>
            <w:r w:rsidRPr="00CC778B">
              <w:rPr>
                <w:rFonts w:asciiTheme="majorHAnsi" w:eastAsia="Times New Roman" w:hAnsiTheme="majorHAnsi" w:cstheme="majorHAnsi"/>
                <w:color w:val="000000"/>
                <w:kern w:val="24"/>
                <w:sz w:val="20"/>
                <w:szCs w:val="20"/>
              </w:rPr>
              <w:t>Kate Michaud</w:t>
            </w:r>
          </w:p>
        </w:tc>
        <w:tc>
          <w:tcPr>
            <w:tcW w:w="3055" w:type="dxa"/>
            <w:shd w:val="clear" w:color="auto" w:fill="auto"/>
            <w:tcMar>
              <w:top w:w="72" w:type="dxa"/>
              <w:left w:w="144" w:type="dxa"/>
              <w:bottom w:w="72" w:type="dxa"/>
              <w:right w:w="144" w:type="dxa"/>
            </w:tcMar>
            <w:hideMark/>
          </w:tcPr>
          <w:p w14:paraId="3F4A3458"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color w:val="000000"/>
                <w:kern w:val="24"/>
                <w:sz w:val="20"/>
                <w:szCs w:val="20"/>
              </w:rPr>
              <w:t>Warren, RI</w:t>
            </w:r>
          </w:p>
        </w:tc>
        <w:tc>
          <w:tcPr>
            <w:tcW w:w="4590" w:type="dxa"/>
            <w:shd w:val="clear" w:color="auto" w:fill="auto"/>
            <w:tcMar>
              <w:top w:w="72" w:type="dxa"/>
              <w:left w:w="144" w:type="dxa"/>
              <w:bottom w:w="72" w:type="dxa"/>
              <w:right w:w="144" w:type="dxa"/>
            </w:tcMar>
            <w:hideMark/>
          </w:tcPr>
          <w:p w14:paraId="1CC6E605"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kern w:val="24"/>
                <w:sz w:val="20"/>
                <w:szCs w:val="20"/>
              </w:rPr>
              <w:t>Reappoint</w:t>
            </w:r>
          </w:p>
        </w:tc>
      </w:tr>
      <w:tr w:rsidR="00CC778B" w:rsidRPr="00CC778B" w14:paraId="0DA742A6" w14:textId="77777777" w:rsidTr="00CC778B">
        <w:trPr>
          <w:trHeight w:val="18"/>
        </w:trPr>
        <w:tc>
          <w:tcPr>
            <w:tcW w:w="1715" w:type="dxa"/>
            <w:shd w:val="clear" w:color="auto" w:fill="auto"/>
            <w:tcMar>
              <w:top w:w="12" w:type="dxa"/>
              <w:left w:w="12" w:type="dxa"/>
              <w:bottom w:w="0" w:type="dxa"/>
              <w:right w:w="12" w:type="dxa"/>
            </w:tcMar>
            <w:vAlign w:val="center"/>
          </w:tcPr>
          <w:p w14:paraId="050BD6B5" w14:textId="22596417" w:rsidR="00CC778B" w:rsidRPr="00CC778B" w:rsidRDefault="00CC778B" w:rsidP="00CC778B">
            <w:pPr>
              <w:spacing w:after="0" w:line="240" w:lineRule="auto"/>
              <w:jc w:val="center"/>
              <w:textAlignment w:val="center"/>
              <w:rPr>
                <w:rFonts w:asciiTheme="majorHAnsi" w:eastAsia="Times New Roman" w:hAnsiTheme="majorHAnsi" w:cstheme="majorHAnsi"/>
                <w:color w:val="000000"/>
                <w:kern w:val="24"/>
                <w:sz w:val="20"/>
                <w:szCs w:val="20"/>
              </w:rPr>
            </w:pPr>
            <w:r w:rsidRPr="00CC778B">
              <w:rPr>
                <w:rFonts w:asciiTheme="majorHAnsi" w:eastAsia="Times New Roman" w:hAnsiTheme="majorHAnsi" w:cstheme="majorHAnsi"/>
                <w:color w:val="000000"/>
                <w:kern w:val="24"/>
                <w:sz w:val="20"/>
                <w:szCs w:val="20"/>
              </w:rPr>
              <w:t>Dave Monti</w:t>
            </w:r>
          </w:p>
        </w:tc>
        <w:tc>
          <w:tcPr>
            <w:tcW w:w="3055" w:type="dxa"/>
            <w:shd w:val="clear" w:color="auto" w:fill="auto"/>
            <w:tcMar>
              <w:top w:w="72" w:type="dxa"/>
              <w:left w:w="144" w:type="dxa"/>
              <w:bottom w:w="72" w:type="dxa"/>
              <w:right w:w="144" w:type="dxa"/>
            </w:tcMar>
          </w:tcPr>
          <w:p w14:paraId="32388804" w14:textId="5A617C27" w:rsidR="00CC778B" w:rsidRPr="00CC778B" w:rsidRDefault="00CC778B" w:rsidP="00CC778B">
            <w:pPr>
              <w:spacing w:after="0" w:line="240" w:lineRule="auto"/>
              <w:rPr>
                <w:rFonts w:asciiTheme="majorHAnsi" w:eastAsiaTheme="minorEastAsia" w:hAnsiTheme="majorHAnsi" w:cstheme="majorHAnsi"/>
                <w:color w:val="000000"/>
                <w:kern w:val="24"/>
                <w:sz w:val="20"/>
                <w:szCs w:val="20"/>
              </w:rPr>
            </w:pPr>
            <w:r>
              <w:rPr>
                <w:rFonts w:asciiTheme="majorHAnsi" w:eastAsiaTheme="minorEastAsia" w:hAnsiTheme="majorHAnsi" w:cstheme="majorHAnsi"/>
                <w:color w:val="000000"/>
                <w:kern w:val="24"/>
                <w:sz w:val="20"/>
                <w:szCs w:val="20"/>
              </w:rPr>
              <w:t xml:space="preserve">Charter Captain, </w:t>
            </w:r>
            <w:r w:rsidRPr="00CC778B">
              <w:rPr>
                <w:rFonts w:asciiTheme="majorHAnsi" w:eastAsiaTheme="minorEastAsia" w:hAnsiTheme="majorHAnsi" w:cstheme="majorHAnsi"/>
                <w:color w:val="000000"/>
                <w:kern w:val="24"/>
                <w:sz w:val="20"/>
                <w:szCs w:val="20"/>
              </w:rPr>
              <w:t>Saltwater Anglers</w:t>
            </w:r>
          </w:p>
        </w:tc>
        <w:tc>
          <w:tcPr>
            <w:tcW w:w="4590" w:type="dxa"/>
            <w:shd w:val="clear" w:color="auto" w:fill="auto"/>
            <w:tcMar>
              <w:top w:w="72" w:type="dxa"/>
              <w:left w:w="144" w:type="dxa"/>
              <w:bottom w:w="72" w:type="dxa"/>
              <w:right w:w="144" w:type="dxa"/>
            </w:tcMar>
          </w:tcPr>
          <w:p w14:paraId="3DC6C603" w14:textId="68E4CE0A" w:rsidR="00CC778B" w:rsidRPr="00CC778B" w:rsidRDefault="00CC778B" w:rsidP="00CC778B">
            <w:pPr>
              <w:spacing w:after="0" w:line="240" w:lineRule="auto"/>
              <w:rPr>
                <w:rFonts w:asciiTheme="majorHAnsi" w:eastAsiaTheme="minorEastAsia" w:hAnsiTheme="majorHAnsi" w:cstheme="majorHAnsi"/>
                <w:kern w:val="24"/>
                <w:sz w:val="20"/>
                <w:szCs w:val="20"/>
              </w:rPr>
            </w:pPr>
            <w:r w:rsidRPr="00CC778B">
              <w:rPr>
                <w:rFonts w:asciiTheme="majorHAnsi" w:eastAsia="Times New Roman" w:hAnsiTheme="majorHAnsi" w:cstheme="majorHAnsi"/>
                <w:kern w:val="24"/>
                <w:sz w:val="20"/>
                <w:szCs w:val="20"/>
              </w:rPr>
              <w:t>Elect as Vice Chair when new Chair in place</w:t>
            </w:r>
          </w:p>
        </w:tc>
      </w:tr>
      <w:tr w:rsidR="00CC778B" w:rsidRPr="00CC778B" w14:paraId="59629294" w14:textId="77777777" w:rsidTr="00CC778B">
        <w:trPr>
          <w:trHeight w:val="18"/>
        </w:trPr>
        <w:tc>
          <w:tcPr>
            <w:tcW w:w="1715" w:type="dxa"/>
            <w:shd w:val="clear" w:color="auto" w:fill="auto"/>
            <w:tcMar>
              <w:top w:w="12" w:type="dxa"/>
              <w:left w:w="12" w:type="dxa"/>
              <w:bottom w:w="0" w:type="dxa"/>
              <w:right w:w="12" w:type="dxa"/>
            </w:tcMar>
            <w:vAlign w:val="center"/>
            <w:hideMark/>
          </w:tcPr>
          <w:p w14:paraId="1C956167" w14:textId="77777777" w:rsidR="00CC778B" w:rsidRPr="00CC778B" w:rsidRDefault="00CC778B" w:rsidP="00CC778B">
            <w:pPr>
              <w:spacing w:after="0" w:line="240" w:lineRule="auto"/>
              <w:jc w:val="center"/>
              <w:textAlignment w:val="center"/>
              <w:rPr>
                <w:rFonts w:asciiTheme="majorHAnsi" w:eastAsia="Times New Roman" w:hAnsiTheme="majorHAnsi" w:cstheme="majorHAnsi"/>
                <w:sz w:val="20"/>
                <w:szCs w:val="20"/>
              </w:rPr>
            </w:pPr>
            <w:r w:rsidRPr="00CC778B">
              <w:rPr>
                <w:rFonts w:asciiTheme="majorHAnsi" w:eastAsia="Times New Roman" w:hAnsiTheme="majorHAnsi" w:cstheme="majorHAnsi"/>
                <w:color w:val="000000"/>
                <w:kern w:val="24"/>
                <w:sz w:val="20"/>
                <w:szCs w:val="20"/>
              </w:rPr>
              <w:t>John O’Brien</w:t>
            </w:r>
          </w:p>
        </w:tc>
        <w:tc>
          <w:tcPr>
            <w:tcW w:w="3055" w:type="dxa"/>
            <w:shd w:val="clear" w:color="auto" w:fill="auto"/>
            <w:tcMar>
              <w:top w:w="72" w:type="dxa"/>
              <w:left w:w="144" w:type="dxa"/>
              <w:bottom w:w="72" w:type="dxa"/>
              <w:right w:w="144" w:type="dxa"/>
            </w:tcMar>
            <w:hideMark/>
          </w:tcPr>
          <w:p w14:paraId="29C65BD9"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color w:val="000000"/>
                <w:kern w:val="24"/>
                <w:sz w:val="20"/>
                <w:szCs w:val="20"/>
              </w:rPr>
              <w:t>TNC</w:t>
            </w:r>
          </w:p>
        </w:tc>
        <w:tc>
          <w:tcPr>
            <w:tcW w:w="4590" w:type="dxa"/>
            <w:shd w:val="clear" w:color="auto" w:fill="auto"/>
            <w:tcMar>
              <w:top w:w="72" w:type="dxa"/>
              <w:left w:w="144" w:type="dxa"/>
              <w:bottom w:w="72" w:type="dxa"/>
              <w:right w:w="144" w:type="dxa"/>
            </w:tcMar>
            <w:hideMark/>
          </w:tcPr>
          <w:p w14:paraId="39BE6CD9"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kern w:val="24"/>
                <w:sz w:val="20"/>
                <w:szCs w:val="20"/>
              </w:rPr>
              <w:t>Reappoint</w:t>
            </w:r>
          </w:p>
        </w:tc>
      </w:tr>
      <w:tr w:rsidR="00CC778B" w:rsidRPr="00CC778B" w14:paraId="7951021B" w14:textId="77777777" w:rsidTr="00CC778B">
        <w:trPr>
          <w:trHeight w:val="18"/>
        </w:trPr>
        <w:tc>
          <w:tcPr>
            <w:tcW w:w="1715" w:type="dxa"/>
            <w:shd w:val="clear" w:color="auto" w:fill="auto"/>
            <w:tcMar>
              <w:top w:w="12" w:type="dxa"/>
              <w:left w:w="12" w:type="dxa"/>
              <w:bottom w:w="0" w:type="dxa"/>
              <w:right w:w="12" w:type="dxa"/>
            </w:tcMar>
            <w:vAlign w:val="center"/>
          </w:tcPr>
          <w:p w14:paraId="39895D16" w14:textId="75D082C5" w:rsidR="00CC778B" w:rsidRPr="00CC778B" w:rsidRDefault="00CC778B" w:rsidP="00CC778B">
            <w:pPr>
              <w:spacing w:after="0" w:line="240" w:lineRule="auto"/>
              <w:jc w:val="center"/>
              <w:textAlignment w:val="center"/>
              <w:rPr>
                <w:rFonts w:asciiTheme="majorHAnsi" w:eastAsia="Times New Roman" w:hAnsiTheme="majorHAnsi" w:cstheme="majorHAnsi"/>
                <w:color w:val="000000"/>
                <w:kern w:val="24"/>
                <w:sz w:val="20"/>
                <w:szCs w:val="20"/>
              </w:rPr>
            </w:pPr>
            <w:r w:rsidRPr="00CC778B">
              <w:rPr>
                <w:rFonts w:asciiTheme="majorHAnsi" w:eastAsia="Times New Roman" w:hAnsiTheme="majorHAnsi" w:cstheme="majorHAnsi"/>
                <w:color w:val="000000"/>
                <w:kern w:val="24"/>
                <w:sz w:val="20"/>
                <w:szCs w:val="20"/>
              </w:rPr>
              <w:t>Heidi Ricci</w:t>
            </w:r>
          </w:p>
        </w:tc>
        <w:tc>
          <w:tcPr>
            <w:tcW w:w="3055" w:type="dxa"/>
            <w:shd w:val="clear" w:color="auto" w:fill="auto"/>
            <w:tcMar>
              <w:top w:w="72" w:type="dxa"/>
              <w:left w:w="144" w:type="dxa"/>
              <w:bottom w:w="72" w:type="dxa"/>
              <w:right w:w="144" w:type="dxa"/>
            </w:tcMar>
          </w:tcPr>
          <w:p w14:paraId="65C4EB9C" w14:textId="5B35ADEF" w:rsidR="00CC778B" w:rsidRPr="00CC778B" w:rsidRDefault="00CC778B" w:rsidP="00CC778B">
            <w:pPr>
              <w:spacing w:after="0" w:line="240" w:lineRule="auto"/>
              <w:rPr>
                <w:rFonts w:asciiTheme="majorHAnsi" w:eastAsiaTheme="minorEastAsia" w:hAnsiTheme="majorHAnsi" w:cstheme="majorHAnsi"/>
                <w:color w:val="000000"/>
                <w:kern w:val="24"/>
                <w:sz w:val="20"/>
                <w:szCs w:val="20"/>
              </w:rPr>
            </w:pPr>
            <w:r w:rsidRPr="00CC778B">
              <w:rPr>
                <w:rFonts w:asciiTheme="majorHAnsi" w:eastAsiaTheme="minorEastAsia" w:hAnsiTheme="majorHAnsi" w:cstheme="majorHAnsi"/>
                <w:color w:val="000000"/>
                <w:kern w:val="24"/>
                <w:sz w:val="20"/>
                <w:szCs w:val="20"/>
              </w:rPr>
              <w:t>Mass Audubon</w:t>
            </w:r>
          </w:p>
        </w:tc>
        <w:tc>
          <w:tcPr>
            <w:tcW w:w="4590" w:type="dxa"/>
            <w:shd w:val="clear" w:color="auto" w:fill="auto"/>
            <w:tcMar>
              <w:top w:w="72" w:type="dxa"/>
              <w:left w:w="144" w:type="dxa"/>
              <w:bottom w:w="72" w:type="dxa"/>
              <w:right w:w="144" w:type="dxa"/>
            </w:tcMar>
          </w:tcPr>
          <w:p w14:paraId="4E8FAF9D" w14:textId="355E9918" w:rsidR="00CC778B" w:rsidRDefault="00CC778B" w:rsidP="00CC778B">
            <w:pPr>
              <w:spacing w:after="0" w:line="240" w:lineRule="auto"/>
              <w:rPr>
                <w:rFonts w:asciiTheme="majorHAnsi" w:eastAsia="Times New Roman" w:hAnsiTheme="majorHAnsi" w:cstheme="majorHAnsi"/>
                <w:kern w:val="24"/>
                <w:sz w:val="20"/>
                <w:szCs w:val="20"/>
              </w:rPr>
            </w:pPr>
            <w:r w:rsidRPr="00CC778B">
              <w:rPr>
                <w:rFonts w:asciiTheme="majorHAnsi" w:eastAsia="Times New Roman" w:hAnsiTheme="majorHAnsi" w:cstheme="majorHAnsi"/>
                <w:kern w:val="24"/>
                <w:sz w:val="20"/>
                <w:szCs w:val="20"/>
              </w:rPr>
              <w:t>Reappoint</w:t>
            </w:r>
          </w:p>
        </w:tc>
      </w:tr>
      <w:tr w:rsidR="00CC778B" w:rsidRPr="00CC778B" w14:paraId="45B4ED45" w14:textId="77777777" w:rsidTr="00243EB2">
        <w:trPr>
          <w:trHeight w:val="13"/>
        </w:trPr>
        <w:tc>
          <w:tcPr>
            <w:tcW w:w="1715" w:type="dxa"/>
            <w:shd w:val="clear" w:color="auto" w:fill="auto"/>
            <w:tcMar>
              <w:top w:w="12" w:type="dxa"/>
              <w:left w:w="12" w:type="dxa"/>
              <w:bottom w:w="0" w:type="dxa"/>
              <w:right w:w="12" w:type="dxa"/>
            </w:tcMar>
            <w:vAlign w:val="center"/>
            <w:hideMark/>
          </w:tcPr>
          <w:p w14:paraId="359E1820" w14:textId="77777777" w:rsidR="00CC778B" w:rsidRPr="00CC778B" w:rsidRDefault="00CC778B" w:rsidP="00CC778B">
            <w:pPr>
              <w:spacing w:after="0" w:line="240" w:lineRule="auto"/>
              <w:jc w:val="center"/>
              <w:textAlignment w:val="center"/>
              <w:rPr>
                <w:rFonts w:asciiTheme="majorHAnsi" w:eastAsia="Times New Roman" w:hAnsiTheme="majorHAnsi" w:cstheme="majorHAnsi"/>
                <w:sz w:val="20"/>
                <w:szCs w:val="20"/>
              </w:rPr>
            </w:pPr>
            <w:r w:rsidRPr="00CC778B">
              <w:rPr>
                <w:rFonts w:asciiTheme="majorHAnsi" w:eastAsia="Times New Roman" w:hAnsiTheme="majorHAnsi" w:cstheme="majorHAnsi"/>
                <w:color w:val="000000"/>
                <w:kern w:val="24"/>
                <w:sz w:val="20"/>
                <w:szCs w:val="20"/>
              </w:rPr>
              <w:t>Nate Vinhateiro</w:t>
            </w:r>
          </w:p>
        </w:tc>
        <w:tc>
          <w:tcPr>
            <w:tcW w:w="3055" w:type="dxa"/>
            <w:shd w:val="clear" w:color="auto" w:fill="auto"/>
            <w:tcMar>
              <w:top w:w="72" w:type="dxa"/>
              <w:left w:w="144" w:type="dxa"/>
              <w:bottom w:w="72" w:type="dxa"/>
              <w:right w:w="144" w:type="dxa"/>
            </w:tcMar>
            <w:hideMark/>
          </w:tcPr>
          <w:p w14:paraId="0D104DBC"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color w:val="000000"/>
                <w:kern w:val="24"/>
                <w:sz w:val="20"/>
                <w:szCs w:val="20"/>
              </w:rPr>
              <w:t>URI</w:t>
            </w:r>
          </w:p>
        </w:tc>
        <w:tc>
          <w:tcPr>
            <w:tcW w:w="4590" w:type="dxa"/>
            <w:shd w:val="clear" w:color="auto" w:fill="auto"/>
            <w:tcMar>
              <w:top w:w="72" w:type="dxa"/>
              <w:left w:w="144" w:type="dxa"/>
              <w:bottom w:w="72" w:type="dxa"/>
              <w:right w:w="144" w:type="dxa"/>
            </w:tcMar>
            <w:hideMark/>
          </w:tcPr>
          <w:p w14:paraId="4582CB10"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kern w:val="24"/>
                <w:sz w:val="20"/>
                <w:szCs w:val="20"/>
              </w:rPr>
              <w:t>Reappoint</w:t>
            </w:r>
          </w:p>
        </w:tc>
      </w:tr>
      <w:tr w:rsidR="00CC778B" w:rsidRPr="00CC778B" w14:paraId="2A2A386F" w14:textId="77777777" w:rsidTr="00CC778B">
        <w:trPr>
          <w:trHeight w:val="18"/>
        </w:trPr>
        <w:tc>
          <w:tcPr>
            <w:tcW w:w="1715" w:type="dxa"/>
            <w:shd w:val="clear" w:color="auto" w:fill="auto"/>
            <w:tcMar>
              <w:top w:w="12" w:type="dxa"/>
              <w:left w:w="12" w:type="dxa"/>
              <w:bottom w:w="0" w:type="dxa"/>
              <w:right w:w="12" w:type="dxa"/>
            </w:tcMar>
            <w:vAlign w:val="center"/>
            <w:hideMark/>
          </w:tcPr>
          <w:p w14:paraId="48FF3C58" w14:textId="77777777" w:rsidR="00CC778B" w:rsidRPr="00CC778B" w:rsidRDefault="00CC778B" w:rsidP="00CC778B">
            <w:pPr>
              <w:spacing w:after="0" w:line="240" w:lineRule="auto"/>
              <w:jc w:val="center"/>
              <w:textAlignment w:val="center"/>
              <w:rPr>
                <w:rFonts w:asciiTheme="majorHAnsi" w:eastAsia="Times New Roman" w:hAnsiTheme="majorHAnsi" w:cstheme="majorHAnsi"/>
                <w:sz w:val="20"/>
                <w:szCs w:val="20"/>
              </w:rPr>
            </w:pPr>
            <w:r w:rsidRPr="00CC778B">
              <w:rPr>
                <w:rFonts w:asciiTheme="majorHAnsi" w:eastAsia="Times New Roman" w:hAnsiTheme="majorHAnsi" w:cstheme="majorHAnsi"/>
                <w:color w:val="000000"/>
                <w:kern w:val="24"/>
                <w:sz w:val="20"/>
                <w:szCs w:val="20"/>
              </w:rPr>
              <w:t>Donna Williams</w:t>
            </w:r>
          </w:p>
        </w:tc>
        <w:tc>
          <w:tcPr>
            <w:tcW w:w="3055" w:type="dxa"/>
            <w:shd w:val="clear" w:color="auto" w:fill="auto"/>
            <w:tcMar>
              <w:top w:w="72" w:type="dxa"/>
              <w:left w:w="144" w:type="dxa"/>
              <w:bottom w:w="72" w:type="dxa"/>
              <w:right w:w="144" w:type="dxa"/>
            </w:tcMar>
            <w:hideMark/>
          </w:tcPr>
          <w:p w14:paraId="02BAD25D"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color w:val="000000"/>
                <w:kern w:val="24"/>
                <w:sz w:val="20"/>
                <w:szCs w:val="20"/>
              </w:rPr>
              <w:t>Blackstone Coalition</w:t>
            </w:r>
          </w:p>
        </w:tc>
        <w:tc>
          <w:tcPr>
            <w:tcW w:w="4590" w:type="dxa"/>
            <w:shd w:val="clear" w:color="auto" w:fill="auto"/>
            <w:tcMar>
              <w:top w:w="72" w:type="dxa"/>
              <w:left w:w="144" w:type="dxa"/>
              <w:bottom w:w="72" w:type="dxa"/>
              <w:right w:w="144" w:type="dxa"/>
            </w:tcMar>
            <w:hideMark/>
          </w:tcPr>
          <w:p w14:paraId="5424FDD2" w14:textId="77777777" w:rsidR="00CC778B" w:rsidRPr="00CC778B" w:rsidRDefault="00CC778B" w:rsidP="00CC778B">
            <w:pPr>
              <w:spacing w:after="0" w:line="240" w:lineRule="auto"/>
              <w:rPr>
                <w:rFonts w:asciiTheme="majorHAnsi" w:eastAsia="Times New Roman" w:hAnsiTheme="majorHAnsi" w:cstheme="majorHAnsi"/>
                <w:sz w:val="20"/>
                <w:szCs w:val="20"/>
              </w:rPr>
            </w:pPr>
            <w:r w:rsidRPr="00CC778B">
              <w:rPr>
                <w:rFonts w:asciiTheme="majorHAnsi" w:eastAsiaTheme="minorEastAsia" w:hAnsiTheme="majorHAnsi" w:cstheme="majorHAnsi"/>
                <w:kern w:val="24"/>
                <w:sz w:val="20"/>
                <w:szCs w:val="20"/>
              </w:rPr>
              <w:t>Reappoint</w:t>
            </w:r>
          </w:p>
        </w:tc>
      </w:tr>
    </w:tbl>
    <w:p w14:paraId="0D0C62B6" w14:textId="7C1BF77B" w:rsidR="001B2767" w:rsidRPr="00243EB2" w:rsidRDefault="00243EB2" w:rsidP="00243EB2">
      <w:pPr>
        <w:spacing w:before="240" w:after="240"/>
        <w:ind w:left="180" w:right="-72"/>
        <w:rPr>
          <w:rFonts w:asciiTheme="majorHAnsi" w:hAnsiTheme="majorHAnsi" w:cstheme="majorHAnsi"/>
          <w:i/>
          <w:sz w:val="23"/>
          <w:szCs w:val="23"/>
        </w:rPr>
      </w:pPr>
      <w:r>
        <w:rPr>
          <w:rFonts w:asciiTheme="majorHAnsi" w:hAnsiTheme="majorHAnsi" w:cstheme="majorHAnsi"/>
          <w:sz w:val="23"/>
          <w:szCs w:val="23"/>
        </w:rPr>
        <w:t xml:space="preserve">EC members supported the recommendations of the subcommittee. </w:t>
      </w:r>
      <w:r w:rsidRPr="00243EB2">
        <w:rPr>
          <w:rFonts w:asciiTheme="majorHAnsi" w:hAnsiTheme="majorHAnsi" w:cstheme="majorHAnsi"/>
          <w:i/>
          <w:sz w:val="23"/>
          <w:szCs w:val="23"/>
        </w:rPr>
        <w:t xml:space="preserve">With a motion from </w:t>
      </w:r>
      <w:r>
        <w:rPr>
          <w:rFonts w:asciiTheme="majorHAnsi" w:hAnsiTheme="majorHAnsi" w:cstheme="majorHAnsi"/>
          <w:i/>
          <w:sz w:val="23"/>
          <w:szCs w:val="23"/>
        </w:rPr>
        <w:t>Caitlin</w:t>
      </w:r>
      <w:r w:rsidRPr="00243EB2">
        <w:rPr>
          <w:rFonts w:asciiTheme="majorHAnsi" w:hAnsiTheme="majorHAnsi" w:cstheme="majorHAnsi"/>
          <w:i/>
          <w:sz w:val="23"/>
          <w:szCs w:val="23"/>
        </w:rPr>
        <w:t xml:space="preserve"> and a second from Allen, the EC recommended sending this list of nominations to the full SC for consideration. </w:t>
      </w:r>
    </w:p>
    <w:p w14:paraId="6772EE3E" w14:textId="564963FA" w:rsidR="001B2767" w:rsidRPr="00243EB2" w:rsidRDefault="00243EB2" w:rsidP="00243EB2">
      <w:pPr>
        <w:spacing w:after="120"/>
        <w:rPr>
          <w:rFonts w:asciiTheme="majorHAnsi" w:hAnsiTheme="majorHAnsi" w:cstheme="majorHAnsi"/>
          <w:b/>
          <w:smallCaps/>
          <w:sz w:val="23"/>
          <w:szCs w:val="23"/>
        </w:rPr>
      </w:pPr>
      <w:r w:rsidRPr="00243EB2">
        <w:rPr>
          <w:rFonts w:asciiTheme="majorHAnsi" w:hAnsiTheme="majorHAnsi" w:cstheme="majorHAnsi"/>
          <w:b/>
          <w:smallCaps/>
          <w:sz w:val="23"/>
          <w:szCs w:val="23"/>
        </w:rPr>
        <w:t>2023 Executive Committee Meetings</w:t>
      </w:r>
    </w:p>
    <w:p w14:paraId="2CC6B83D" w14:textId="172F62DB" w:rsidR="001B2767" w:rsidRDefault="00243EB2" w:rsidP="00243EB2">
      <w:pPr>
        <w:spacing w:after="240"/>
        <w:ind w:left="180"/>
        <w:rPr>
          <w:rFonts w:asciiTheme="majorHAnsi" w:hAnsiTheme="majorHAnsi" w:cstheme="majorHAnsi"/>
          <w:sz w:val="23"/>
          <w:szCs w:val="23"/>
        </w:rPr>
      </w:pPr>
      <w:r>
        <w:rPr>
          <w:rFonts w:asciiTheme="majorHAnsi" w:hAnsiTheme="majorHAnsi" w:cstheme="majorHAnsi"/>
          <w:sz w:val="23"/>
          <w:szCs w:val="23"/>
        </w:rPr>
        <w:t xml:space="preserve">Mike proposed that the EC meet the second Tuesday of February, May, August, and November in 2023. These meetings will be all virtual. The EC members in attendance agreed with this schedule. </w:t>
      </w:r>
      <w:r w:rsidRPr="00243EB2">
        <w:rPr>
          <w:rFonts w:asciiTheme="majorHAnsi" w:hAnsiTheme="majorHAnsi" w:cstheme="majorHAnsi"/>
          <w:sz w:val="23"/>
          <w:szCs w:val="23"/>
        </w:rPr>
        <w:t>Mike promised to send out Outlook calendar invites for these meetings.</w:t>
      </w:r>
      <w:r>
        <w:rPr>
          <w:rFonts w:asciiTheme="majorHAnsi" w:hAnsiTheme="majorHAnsi" w:cstheme="majorHAnsi"/>
          <w:sz w:val="23"/>
          <w:szCs w:val="23"/>
        </w:rPr>
        <w:t xml:space="preserve"> </w:t>
      </w:r>
    </w:p>
    <w:p w14:paraId="52FCBA6B" w14:textId="1E77A83A" w:rsidR="00564130" w:rsidRPr="00A37454" w:rsidRDefault="00564130" w:rsidP="004C0879">
      <w:pPr>
        <w:spacing w:after="80"/>
        <w:rPr>
          <w:rFonts w:asciiTheme="majorHAnsi" w:hAnsiTheme="majorHAnsi" w:cstheme="majorHAnsi"/>
          <w:b/>
          <w:smallCaps/>
          <w:sz w:val="23"/>
          <w:szCs w:val="23"/>
        </w:rPr>
      </w:pPr>
      <w:r w:rsidRPr="00A37454">
        <w:rPr>
          <w:rFonts w:asciiTheme="majorHAnsi" w:hAnsiTheme="majorHAnsi" w:cstheme="majorHAnsi"/>
          <w:b/>
          <w:smallCaps/>
          <w:sz w:val="23"/>
          <w:szCs w:val="23"/>
        </w:rPr>
        <w:t>Action Items</w:t>
      </w:r>
    </w:p>
    <w:p w14:paraId="6737D14C" w14:textId="3AD960EF" w:rsidR="00243EB2" w:rsidRPr="00243EB2" w:rsidRDefault="00C1101C" w:rsidP="008F3B08">
      <w:pPr>
        <w:pStyle w:val="ListParagraph"/>
        <w:numPr>
          <w:ilvl w:val="0"/>
          <w:numId w:val="16"/>
        </w:numPr>
        <w:spacing w:after="120" w:line="240" w:lineRule="auto"/>
        <w:contextualSpacing w:val="0"/>
        <w:rPr>
          <w:rFonts w:asciiTheme="majorHAnsi" w:eastAsia="Times New Roman" w:hAnsiTheme="majorHAnsi" w:cstheme="majorHAnsi"/>
        </w:rPr>
      </w:pPr>
      <w:r w:rsidRPr="004C0879">
        <w:rPr>
          <w:rFonts w:asciiTheme="majorHAnsi" w:eastAsia="Times New Roman" w:hAnsiTheme="majorHAnsi" w:cstheme="majorHAnsi"/>
          <w:u w:val="single"/>
        </w:rPr>
        <w:t>M</w:t>
      </w:r>
      <w:r w:rsidR="00243EB2" w:rsidRPr="004C0879">
        <w:rPr>
          <w:rFonts w:asciiTheme="majorHAnsi" w:eastAsia="Times New Roman" w:hAnsiTheme="majorHAnsi" w:cstheme="majorHAnsi"/>
          <w:u w:val="single"/>
        </w:rPr>
        <w:t>embers</w:t>
      </w:r>
      <w:r w:rsidR="00243EB2" w:rsidRPr="00243EB2">
        <w:rPr>
          <w:rFonts w:asciiTheme="majorHAnsi" w:eastAsia="Times New Roman" w:hAnsiTheme="majorHAnsi" w:cstheme="majorHAnsi"/>
        </w:rPr>
        <w:t xml:space="preserve"> to send Vision 2032 story topics and 2023 annual science event topic ideas to NBEP staff.</w:t>
      </w:r>
    </w:p>
    <w:p w14:paraId="40688ABD" w14:textId="66A78A6C" w:rsidR="00243EB2" w:rsidRDefault="00243EB2" w:rsidP="008F3B08">
      <w:pPr>
        <w:pStyle w:val="ListParagraph"/>
        <w:numPr>
          <w:ilvl w:val="0"/>
          <w:numId w:val="16"/>
        </w:numPr>
        <w:spacing w:after="120" w:line="240" w:lineRule="auto"/>
        <w:contextualSpacing w:val="0"/>
        <w:rPr>
          <w:rFonts w:asciiTheme="majorHAnsi" w:eastAsia="Times New Roman" w:hAnsiTheme="majorHAnsi" w:cstheme="majorHAnsi"/>
        </w:rPr>
      </w:pPr>
      <w:r w:rsidRPr="004C0879">
        <w:rPr>
          <w:rFonts w:asciiTheme="majorHAnsi" w:eastAsia="Times New Roman" w:hAnsiTheme="majorHAnsi" w:cstheme="majorHAnsi"/>
          <w:u w:val="single"/>
        </w:rPr>
        <w:t>Mike</w:t>
      </w:r>
      <w:r>
        <w:rPr>
          <w:rFonts w:asciiTheme="majorHAnsi" w:eastAsia="Times New Roman" w:hAnsiTheme="majorHAnsi" w:cstheme="majorHAnsi"/>
        </w:rPr>
        <w:t xml:space="preserve"> to send calendar invites to EC members for all 2023 meetings by January. </w:t>
      </w:r>
    </w:p>
    <w:p w14:paraId="44762C92" w14:textId="22B87C02" w:rsidR="00243EB2" w:rsidRDefault="004C0879" w:rsidP="00243EB2">
      <w:pPr>
        <w:pStyle w:val="ListParagraph"/>
        <w:numPr>
          <w:ilvl w:val="0"/>
          <w:numId w:val="16"/>
        </w:numPr>
        <w:spacing w:after="240" w:line="240" w:lineRule="auto"/>
        <w:contextualSpacing w:val="0"/>
        <w:rPr>
          <w:rFonts w:asciiTheme="majorHAnsi" w:eastAsia="Times New Roman" w:hAnsiTheme="majorHAnsi" w:cstheme="majorHAnsi"/>
        </w:rPr>
      </w:pPr>
      <w:r>
        <w:rPr>
          <w:rFonts w:asciiTheme="majorHAnsi" w:eastAsia="Times New Roman" w:hAnsiTheme="majorHAnsi" w:cstheme="majorHAnsi"/>
        </w:rPr>
        <w:t>The n</w:t>
      </w:r>
      <w:r w:rsidR="00243EB2">
        <w:rPr>
          <w:rFonts w:asciiTheme="majorHAnsi" w:eastAsia="Times New Roman" w:hAnsiTheme="majorHAnsi" w:cstheme="majorHAnsi"/>
        </w:rPr>
        <w:t>ext SC meeting is December 15</w:t>
      </w:r>
      <w:r w:rsidR="00243EB2" w:rsidRPr="00243EB2">
        <w:rPr>
          <w:rFonts w:asciiTheme="majorHAnsi" w:eastAsia="Times New Roman" w:hAnsiTheme="majorHAnsi" w:cstheme="majorHAnsi"/>
          <w:vertAlign w:val="superscript"/>
        </w:rPr>
        <w:t>th</w:t>
      </w:r>
      <w:r w:rsidR="00243EB2">
        <w:rPr>
          <w:rFonts w:asciiTheme="majorHAnsi" w:eastAsia="Times New Roman" w:hAnsiTheme="majorHAnsi" w:cstheme="majorHAnsi"/>
        </w:rPr>
        <w:t xml:space="preserve"> from 1-4pm via Zoom. </w:t>
      </w:r>
    </w:p>
    <w:p w14:paraId="498C5987" w14:textId="777CF599" w:rsidR="009116E8" w:rsidRPr="00243EB2" w:rsidRDefault="009116E8" w:rsidP="00243EB2">
      <w:pPr>
        <w:spacing w:after="120" w:line="240" w:lineRule="auto"/>
        <w:rPr>
          <w:rFonts w:asciiTheme="majorHAnsi" w:eastAsia="Times New Roman" w:hAnsiTheme="majorHAnsi" w:cstheme="majorHAnsi"/>
          <w:i/>
        </w:rPr>
      </w:pPr>
      <w:r w:rsidRPr="00243EB2">
        <w:rPr>
          <w:rFonts w:asciiTheme="majorHAnsi" w:eastAsia="Times New Roman" w:hAnsiTheme="majorHAnsi" w:cstheme="majorHAnsi"/>
          <w:i/>
        </w:rPr>
        <w:t xml:space="preserve">The meeting adjourned at </w:t>
      </w:r>
      <w:r w:rsidR="002C2BE2" w:rsidRPr="00243EB2">
        <w:rPr>
          <w:rFonts w:asciiTheme="majorHAnsi" w:eastAsia="Times New Roman" w:hAnsiTheme="majorHAnsi" w:cstheme="majorHAnsi"/>
          <w:i/>
        </w:rPr>
        <w:t>3</w:t>
      </w:r>
      <w:r w:rsidRPr="00243EB2">
        <w:rPr>
          <w:rFonts w:asciiTheme="majorHAnsi" w:eastAsia="Times New Roman" w:hAnsiTheme="majorHAnsi" w:cstheme="majorHAnsi"/>
          <w:i/>
        </w:rPr>
        <w:t>:0</w:t>
      </w:r>
      <w:r w:rsidR="00243EB2" w:rsidRPr="00243EB2">
        <w:rPr>
          <w:rFonts w:asciiTheme="majorHAnsi" w:eastAsia="Times New Roman" w:hAnsiTheme="majorHAnsi" w:cstheme="majorHAnsi"/>
          <w:i/>
        </w:rPr>
        <w:t>0</w:t>
      </w:r>
      <w:r w:rsidRPr="00243EB2">
        <w:rPr>
          <w:rFonts w:asciiTheme="majorHAnsi" w:eastAsia="Times New Roman" w:hAnsiTheme="majorHAnsi" w:cstheme="majorHAnsi"/>
          <w:i/>
        </w:rPr>
        <w:t>pm.</w:t>
      </w:r>
    </w:p>
    <w:sectPr w:rsidR="009116E8" w:rsidRPr="00243EB2" w:rsidSect="00243EB2">
      <w:footerReference w:type="default" r:id="rId21"/>
      <w:headerReference w:type="first" r:id="rId22"/>
      <w:footerReference w:type="first" r:id="rId23"/>
      <w:pgSz w:w="12240" w:h="15840"/>
      <w:pgMar w:top="720" w:right="1152" w:bottom="1152" w:left="1152" w:header="47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0646" w14:textId="77777777" w:rsidR="001B28DB" w:rsidRDefault="001B28DB" w:rsidP="002A2074">
      <w:pPr>
        <w:spacing w:after="0" w:line="240" w:lineRule="auto"/>
      </w:pPr>
      <w:r>
        <w:separator/>
      </w:r>
    </w:p>
  </w:endnote>
  <w:endnote w:type="continuationSeparator" w:id="0">
    <w:p w14:paraId="4ADBFD79" w14:textId="77777777" w:rsidR="001B28DB" w:rsidRDefault="001B28DB" w:rsidP="002A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2534" w14:textId="77777777" w:rsidR="00EA0AE4" w:rsidRDefault="00EA0AE4" w:rsidP="003E52C0">
    <w:pPr>
      <w:pStyle w:val="Footer"/>
      <w:jc w:val="right"/>
      <w:rPr>
        <w:rFonts w:asciiTheme="majorHAnsi" w:hAnsiTheme="majorHAnsi" w:cstheme="majorHAnsi"/>
      </w:rPr>
    </w:pPr>
  </w:p>
  <w:p w14:paraId="2477A02F" w14:textId="3F68435C" w:rsidR="00EA0AE4" w:rsidRPr="003E52C0" w:rsidRDefault="00EA0AE4" w:rsidP="003E52C0">
    <w:pPr>
      <w:pStyle w:val="Footer"/>
      <w:jc w:val="right"/>
      <w:rPr>
        <w:rFonts w:asciiTheme="majorHAnsi" w:hAnsiTheme="majorHAnsi" w:cstheme="majorHAnsi"/>
      </w:rPr>
    </w:pPr>
    <w:r w:rsidRPr="003E52C0">
      <w:rPr>
        <w:rFonts w:asciiTheme="majorHAnsi" w:hAnsiTheme="majorHAnsi" w:cstheme="majorHAnsi"/>
      </w:rPr>
      <w:t>Narragansett Bay Estuary Program—Executive Committee Meeting Notes</w:t>
    </w:r>
    <w:r>
      <w:rPr>
        <w:rFonts w:asciiTheme="majorHAnsi" w:hAnsiTheme="majorHAnsi" w:cstheme="majorHAnsi"/>
      </w:rPr>
      <w:t xml:space="preserve">, </w:t>
    </w:r>
    <w:r w:rsidR="00FB0F66">
      <w:rPr>
        <w:rFonts w:asciiTheme="majorHAnsi" w:hAnsiTheme="majorHAnsi" w:cstheme="majorHAnsi"/>
      </w:rPr>
      <w:t>August 9</w:t>
    </w:r>
    <w:r>
      <w:rPr>
        <w:rFonts w:asciiTheme="majorHAnsi" w:hAnsiTheme="majorHAnsi" w:cstheme="majorHAnsi"/>
      </w:rPr>
      <w:t>, 2022</w:t>
    </w:r>
    <w:r w:rsidRPr="003E52C0">
      <w:rPr>
        <w:rFonts w:asciiTheme="majorHAnsi" w:hAnsiTheme="majorHAnsi" w:cstheme="majorHAnsi"/>
      </w:rPr>
      <w:t xml:space="preserve">, </w:t>
    </w:r>
    <w:sdt>
      <w:sdtPr>
        <w:rPr>
          <w:rFonts w:asciiTheme="majorHAnsi" w:hAnsiTheme="majorHAnsi" w:cstheme="majorHAnsi"/>
        </w:rPr>
        <w:id w:val="-1328281991"/>
        <w:docPartObj>
          <w:docPartGallery w:val="Page Numbers (Bottom of Page)"/>
          <w:docPartUnique/>
        </w:docPartObj>
      </w:sdtPr>
      <w:sdtEndPr/>
      <w:sdtContent>
        <w:sdt>
          <w:sdtPr>
            <w:rPr>
              <w:rFonts w:asciiTheme="majorHAnsi" w:hAnsiTheme="majorHAnsi" w:cstheme="majorHAnsi"/>
            </w:rPr>
            <w:id w:val="-1925869404"/>
            <w:docPartObj>
              <w:docPartGallery w:val="Page Numbers (Top of Page)"/>
              <w:docPartUnique/>
            </w:docPartObj>
          </w:sdtPr>
          <w:sdtEndPr/>
          <w:sdtContent>
            <w:r w:rsidRPr="003E52C0">
              <w:rPr>
                <w:rFonts w:asciiTheme="majorHAnsi" w:hAnsiTheme="majorHAnsi" w:cstheme="majorHAnsi"/>
              </w:rPr>
              <w:t xml:space="preserve">Page </w:t>
            </w:r>
            <w:r w:rsidRPr="003E52C0">
              <w:rPr>
                <w:rFonts w:asciiTheme="majorHAnsi" w:hAnsiTheme="majorHAnsi" w:cstheme="majorHAnsi"/>
              </w:rPr>
              <w:fldChar w:fldCharType="begin"/>
            </w:r>
            <w:r w:rsidRPr="003E52C0">
              <w:rPr>
                <w:rFonts w:asciiTheme="majorHAnsi" w:hAnsiTheme="majorHAnsi" w:cstheme="majorHAnsi"/>
              </w:rPr>
              <w:instrText xml:space="preserve"> PAGE </w:instrText>
            </w:r>
            <w:r w:rsidRPr="003E52C0">
              <w:rPr>
                <w:rFonts w:asciiTheme="majorHAnsi" w:hAnsiTheme="majorHAnsi" w:cstheme="majorHAnsi"/>
              </w:rPr>
              <w:fldChar w:fldCharType="separate"/>
            </w:r>
            <w:r>
              <w:rPr>
                <w:rFonts w:asciiTheme="majorHAnsi" w:hAnsiTheme="majorHAnsi" w:cstheme="majorHAnsi"/>
              </w:rPr>
              <w:t>1</w:t>
            </w:r>
            <w:r w:rsidRPr="003E52C0">
              <w:rPr>
                <w:rFonts w:asciiTheme="majorHAnsi" w:hAnsiTheme="majorHAnsi" w:cstheme="majorHAnsi"/>
              </w:rPr>
              <w:fldChar w:fldCharType="end"/>
            </w:r>
            <w:r w:rsidRPr="003E52C0">
              <w:rPr>
                <w:rFonts w:asciiTheme="majorHAnsi" w:hAnsiTheme="majorHAnsi" w:cstheme="majorHAnsi"/>
              </w:rPr>
              <w:t xml:space="preserve"> of </w:t>
            </w:r>
            <w:r w:rsidR="002C2BE2">
              <w:rPr>
                <w:rFonts w:asciiTheme="majorHAnsi" w:hAnsiTheme="majorHAnsi" w:cstheme="majorHAnsi"/>
              </w:rPr>
              <w:t>3</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EE42" w14:textId="13E0DE5D" w:rsidR="00EA0AE4" w:rsidRPr="00CF5436" w:rsidRDefault="00EA0AE4">
    <w:pPr>
      <w:pStyle w:val="Footer"/>
      <w:jc w:val="right"/>
      <w:rPr>
        <w:rFonts w:asciiTheme="majorHAnsi" w:hAnsiTheme="majorHAnsi" w:cstheme="majorHAnsi"/>
        <w:sz w:val="21"/>
        <w:szCs w:val="21"/>
      </w:rPr>
    </w:pPr>
    <w:r w:rsidRPr="00CF5436">
      <w:rPr>
        <w:rFonts w:asciiTheme="majorHAnsi" w:hAnsiTheme="majorHAnsi" w:cstheme="majorHAnsi"/>
        <w:sz w:val="21"/>
        <w:szCs w:val="21"/>
      </w:rPr>
      <w:t xml:space="preserve">Narragansett Bay Estuary Program—Executive Committee Meeting Notes, </w:t>
    </w:r>
    <w:r w:rsidR="008F3B08">
      <w:rPr>
        <w:rFonts w:asciiTheme="majorHAnsi" w:hAnsiTheme="majorHAnsi" w:cstheme="majorHAnsi"/>
        <w:sz w:val="21"/>
        <w:szCs w:val="21"/>
      </w:rPr>
      <w:t>November</w:t>
    </w:r>
    <w:r w:rsidR="00FB0F66" w:rsidRPr="00CF5436">
      <w:rPr>
        <w:rFonts w:asciiTheme="majorHAnsi" w:hAnsiTheme="majorHAnsi" w:cstheme="majorHAnsi"/>
        <w:sz w:val="21"/>
        <w:szCs w:val="21"/>
      </w:rPr>
      <w:t xml:space="preserve"> 9</w:t>
    </w:r>
    <w:r w:rsidRPr="00CF5436">
      <w:rPr>
        <w:rFonts w:asciiTheme="majorHAnsi" w:hAnsiTheme="majorHAnsi" w:cstheme="majorHAnsi"/>
        <w:sz w:val="21"/>
        <w:szCs w:val="21"/>
      </w:rPr>
      <w:t xml:space="preserve">, 2022, </w:t>
    </w:r>
    <w:sdt>
      <w:sdtPr>
        <w:rPr>
          <w:rFonts w:asciiTheme="majorHAnsi" w:hAnsiTheme="majorHAnsi" w:cstheme="majorHAnsi"/>
          <w:sz w:val="21"/>
          <w:szCs w:val="21"/>
        </w:rPr>
        <w:id w:val="-287432952"/>
        <w:docPartObj>
          <w:docPartGallery w:val="Page Numbers (Bottom of Page)"/>
          <w:docPartUnique/>
        </w:docPartObj>
      </w:sdtPr>
      <w:sdtEndPr/>
      <w:sdtContent>
        <w:sdt>
          <w:sdtPr>
            <w:rPr>
              <w:rFonts w:asciiTheme="majorHAnsi" w:hAnsiTheme="majorHAnsi" w:cstheme="majorHAnsi"/>
              <w:sz w:val="21"/>
              <w:szCs w:val="21"/>
            </w:rPr>
            <w:id w:val="-1769616900"/>
            <w:docPartObj>
              <w:docPartGallery w:val="Page Numbers (Top of Page)"/>
              <w:docPartUnique/>
            </w:docPartObj>
          </w:sdtPr>
          <w:sdtEndPr/>
          <w:sdtContent>
            <w:r w:rsidRPr="00CF5436">
              <w:rPr>
                <w:rFonts w:asciiTheme="majorHAnsi" w:hAnsiTheme="majorHAnsi" w:cstheme="majorHAnsi"/>
                <w:sz w:val="21"/>
                <w:szCs w:val="21"/>
              </w:rPr>
              <w:t xml:space="preserve">Page </w:t>
            </w:r>
            <w:r w:rsidRPr="00CF5436">
              <w:rPr>
                <w:rFonts w:asciiTheme="majorHAnsi" w:hAnsiTheme="majorHAnsi" w:cstheme="majorHAnsi"/>
                <w:sz w:val="21"/>
                <w:szCs w:val="21"/>
              </w:rPr>
              <w:fldChar w:fldCharType="begin"/>
            </w:r>
            <w:r w:rsidRPr="00CF5436">
              <w:rPr>
                <w:rFonts w:asciiTheme="majorHAnsi" w:hAnsiTheme="majorHAnsi" w:cstheme="majorHAnsi"/>
                <w:sz w:val="21"/>
                <w:szCs w:val="21"/>
              </w:rPr>
              <w:instrText xml:space="preserve"> PAGE </w:instrText>
            </w:r>
            <w:r w:rsidRPr="00CF5436">
              <w:rPr>
                <w:rFonts w:asciiTheme="majorHAnsi" w:hAnsiTheme="majorHAnsi" w:cstheme="majorHAnsi"/>
                <w:sz w:val="21"/>
                <w:szCs w:val="21"/>
              </w:rPr>
              <w:fldChar w:fldCharType="separate"/>
            </w:r>
            <w:r w:rsidRPr="00CF5436">
              <w:rPr>
                <w:rFonts w:asciiTheme="majorHAnsi" w:hAnsiTheme="majorHAnsi" w:cstheme="majorHAnsi"/>
                <w:noProof/>
                <w:sz w:val="21"/>
                <w:szCs w:val="21"/>
              </w:rPr>
              <w:t>2</w:t>
            </w:r>
            <w:r w:rsidRPr="00CF5436">
              <w:rPr>
                <w:rFonts w:asciiTheme="majorHAnsi" w:hAnsiTheme="majorHAnsi" w:cstheme="majorHAnsi"/>
                <w:sz w:val="21"/>
                <w:szCs w:val="21"/>
              </w:rPr>
              <w:fldChar w:fldCharType="end"/>
            </w:r>
            <w:r w:rsidRPr="00CF5436">
              <w:rPr>
                <w:rFonts w:asciiTheme="majorHAnsi" w:hAnsiTheme="majorHAnsi" w:cstheme="majorHAnsi"/>
                <w:sz w:val="21"/>
                <w:szCs w:val="21"/>
              </w:rPr>
              <w:t xml:space="preserve"> of </w:t>
            </w:r>
            <w:r w:rsidR="008F3B08">
              <w:rPr>
                <w:rFonts w:asciiTheme="majorHAnsi" w:hAnsiTheme="majorHAnsi" w:cstheme="majorHAnsi"/>
                <w:sz w:val="21"/>
                <w:szCs w:val="21"/>
              </w:rPr>
              <w:t>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5DDF" w14:textId="77777777" w:rsidR="001B28DB" w:rsidRDefault="001B28DB" w:rsidP="002A2074">
      <w:pPr>
        <w:spacing w:after="0" w:line="240" w:lineRule="auto"/>
      </w:pPr>
      <w:r>
        <w:separator/>
      </w:r>
    </w:p>
  </w:footnote>
  <w:footnote w:type="continuationSeparator" w:id="0">
    <w:p w14:paraId="0B629107" w14:textId="77777777" w:rsidR="001B28DB" w:rsidRDefault="001B28DB" w:rsidP="002A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2DCA" w14:textId="49A560D2" w:rsidR="00EA0AE4" w:rsidRDefault="00EA0AE4" w:rsidP="000825A8">
    <w:pPr>
      <w:pStyle w:val="Header"/>
      <w:ind w:left="180"/>
    </w:pPr>
    <w:r>
      <w:rPr>
        <w:noProof/>
      </w:rPr>
      <w:drawing>
        <wp:inline distT="0" distB="0" distL="0" distR="0" wp14:anchorId="290CCA3F" wp14:editId="404A9001">
          <wp:extent cx="6009005" cy="820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EP letterhead A-2018.jpg"/>
                  <pic:cNvPicPr/>
                </pic:nvPicPr>
                <pic:blipFill>
                  <a:blip r:embed="rId1">
                    <a:extLst>
                      <a:ext uri="{28A0092B-C50C-407E-A947-70E740481C1C}">
                        <a14:useLocalDpi xmlns:a14="http://schemas.microsoft.com/office/drawing/2010/main" val="0"/>
                      </a:ext>
                    </a:extLst>
                  </a:blip>
                  <a:stretch>
                    <a:fillRect/>
                  </a:stretch>
                </pic:blipFill>
                <pic:spPr>
                  <a:xfrm>
                    <a:off x="0" y="0"/>
                    <a:ext cx="6051889" cy="826854"/>
                  </a:xfrm>
                  <a:prstGeom prst="rect">
                    <a:avLst/>
                  </a:prstGeom>
                </pic:spPr>
              </pic:pic>
            </a:graphicData>
          </a:graphic>
        </wp:inline>
      </w:drawing>
    </w:r>
  </w:p>
  <w:p w14:paraId="6AB09953" w14:textId="2CEA15BE" w:rsidR="00EA0AE4" w:rsidRDefault="00EA0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3CA"/>
    <w:multiLevelType w:val="hybridMultilevel"/>
    <w:tmpl w:val="F88A920C"/>
    <w:lvl w:ilvl="0" w:tplc="522CC6C8">
      <w:start w:val="1"/>
      <w:numFmt w:val="bullet"/>
      <w:lvlText w:val="•"/>
      <w:lvlJc w:val="left"/>
      <w:pPr>
        <w:tabs>
          <w:tab w:val="num" w:pos="720"/>
        </w:tabs>
        <w:ind w:left="720" w:hanging="360"/>
      </w:pPr>
      <w:rPr>
        <w:rFonts w:ascii="Arial" w:hAnsi="Arial" w:hint="default"/>
      </w:rPr>
    </w:lvl>
    <w:lvl w:ilvl="1" w:tplc="7D20949C" w:tentative="1">
      <w:start w:val="1"/>
      <w:numFmt w:val="bullet"/>
      <w:lvlText w:val="•"/>
      <w:lvlJc w:val="left"/>
      <w:pPr>
        <w:tabs>
          <w:tab w:val="num" w:pos="1440"/>
        </w:tabs>
        <w:ind w:left="1440" w:hanging="360"/>
      </w:pPr>
      <w:rPr>
        <w:rFonts w:ascii="Arial" w:hAnsi="Arial" w:hint="default"/>
      </w:rPr>
    </w:lvl>
    <w:lvl w:ilvl="2" w:tplc="A8E6FC30" w:tentative="1">
      <w:start w:val="1"/>
      <w:numFmt w:val="bullet"/>
      <w:lvlText w:val="•"/>
      <w:lvlJc w:val="left"/>
      <w:pPr>
        <w:tabs>
          <w:tab w:val="num" w:pos="2160"/>
        </w:tabs>
        <w:ind w:left="2160" w:hanging="360"/>
      </w:pPr>
      <w:rPr>
        <w:rFonts w:ascii="Arial" w:hAnsi="Arial" w:hint="default"/>
      </w:rPr>
    </w:lvl>
    <w:lvl w:ilvl="3" w:tplc="59080482" w:tentative="1">
      <w:start w:val="1"/>
      <w:numFmt w:val="bullet"/>
      <w:lvlText w:val="•"/>
      <w:lvlJc w:val="left"/>
      <w:pPr>
        <w:tabs>
          <w:tab w:val="num" w:pos="2880"/>
        </w:tabs>
        <w:ind w:left="2880" w:hanging="360"/>
      </w:pPr>
      <w:rPr>
        <w:rFonts w:ascii="Arial" w:hAnsi="Arial" w:hint="default"/>
      </w:rPr>
    </w:lvl>
    <w:lvl w:ilvl="4" w:tplc="550C15EA" w:tentative="1">
      <w:start w:val="1"/>
      <w:numFmt w:val="bullet"/>
      <w:lvlText w:val="•"/>
      <w:lvlJc w:val="left"/>
      <w:pPr>
        <w:tabs>
          <w:tab w:val="num" w:pos="3600"/>
        </w:tabs>
        <w:ind w:left="3600" w:hanging="360"/>
      </w:pPr>
      <w:rPr>
        <w:rFonts w:ascii="Arial" w:hAnsi="Arial" w:hint="default"/>
      </w:rPr>
    </w:lvl>
    <w:lvl w:ilvl="5" w:tplc="F94095EA" w:tentative="1">
      <w:start w:val="1"/>
      <w:numFmt w:val="bullet"/>
      <w:lvlText w:val="•"/>
      <w:lvlJc w:val="left"/>
      <w:pPr>
        <w:tabs>
          <w:tab w:val="num" w:pos="4320"/>
        </w:tabs>
        <w:ind w:left="4320" w:hanging="360"/>
      </w:pPr>
      <w:rPr>
        <w:rFonts w:ascii="Arial" w:hAnsi="Arial" w:hint="default"/>
      </w:rPr>
    </w:lvl>
    <w:lvl w:ilvl="6" w:tplc="D37491EC" w:tentative="1">
      <w:start w:val="1"/>
      <w:numFmt w:val="bullet"/>
      <w:lvlText w:val="•"/>
      <w:lvlJc w:val="left"/>
      <w:pPr>
        <w:tabs>
          <w:tab w:val="num" w:pos="5040"/>
        </w:tabs>
        <w:ind w:left="5040" w:hanging="360"/>
      </w:pPr>
      <w:rPr>
        <w:rFonts w:ascii="Arial" w:hAnsi="Arial" w:hint="default"/>
      </w:rPr>
    </w:lvl>
    <w:lvl w:ilvl="7" w:tplc="6D1E9D44" w:tentative="1">
      <w:start w:val="1"/>
      <w:numFmt w:val="bullet"/>
      <w:lvlText w:val="•"/>
      <w:lvlJc w:val="left"/>
      <w:pPr>
        <w:tabs>
          <w:tab w:val="num" w:pos="5760"/>
        </w:tabs>
        <w:ind w:left="5760" w:hanging="360"/>
      </w:pPr>
      <w:rPr>
        <w:rFonts w:ascii="Arial" w:hAnsi="Arial" w:hint="default"/>
      </w:rPr>
    </w:lvl>
    <w:lvl w:ilvl="8" w:tplc="A0C4F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E33F5"/>
    <w:multiLevelType w:val="hybridMultilevel"/>
    <w:tmpl w:val="06203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8990B64"/>
    <w:multiLevelType w:val="hybridMultilevel"/>
    <w:tmpl w:val="4D2027E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CA36EF6"/>
    <w:multiLevelType w:val="hybridMultilevel"/>
    <w:tmpl w:val="34EEDFD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6753C56"/>
    <w:multiLevelType w:val="hybridMultilevel"/>
    <w:tmpl w:val="FD2C272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C233C0"/>
    <w:multiLevelType w:val="hybridMultilevel"/>
    <w:tmpl w:val="0A3ACDA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05D49A3"/>
    <w:multiLevelType w:val="hybridMultilevel"/>
    <w:tmpl w:val="8DD6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A2281"/>
    <w:multiLevelType w:val="hybridMultilevel"/>
    <w:tmpl w:val="EBEA1B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C3E75F3"/>
    <w:multiLevelType w:val="hybridMultilevel"/>
    <w:tmpl w:val="56A0D09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D8A4F1E"/>
    <w:multiLevelType w:val="hybridMultilevel"/>
    <w:tmpl w:val="DC72B3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DDC1085"/>
    <w:multiLevelType w:val="hybridMultilevel"/>
    <w:tmpl w:val="D610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A78FE"/>
    <w:multiLevelType w:val="hybridMultilevel"/>
    <w:tmpl w:val="FB76AB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34222C8"/>
    <w:multiLevelType w:val="hybridMultilevel"/>
    <w:tmpl w:val="07209C4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37A0EBB"/>
    <w:multiLevelType w:val="hybridMultilevel"/>
    <w:tmpl w:val="B69AAE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3397F"/>
    <w:multiLevelType w:val="hybridMultilevel"/>
    <w:tmpl w:val="FA683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922DA"/>
    <w:multiLevelType w:val="hybridMultilevel"/>
    <w:tmpl w:val="91224400"/>
    <w:lvl w:ilvl="0" w:tplc="40F45890">
      <w:start w:val="1"/>
      <w:numFmt w:val="bullet"/>
      <w:lvlText w:val="•"/>
      <w:lvlJc w:val="left"/>
      <w:pPr>
        <w:tabs>
          <w:tab w:val="num" w:pos="720"/>
        </w:tabs>
        <w:ind w:left="720" w:hanging="360"/>
      </w:pPr>
      <w:rPr>
        <w:rFonts w:ascii="Arial" w:hAnsi="Arial" w:hint="default"/>
      </w:rPr>
    </w:lvl>
    <w:lvl w:ilvl="1" w:tplc="E954C8F4">
      <w:start w:val="1"/>
      <w:numFmt w:val="bullet"/>
      <w:lvlText w:val="•"/>
      <w:lvlJc w:val="left"/>
      <w:pPr>
        <w:tabs>
          <w:tab w:val="num" w:pos="1440"/>
        </w:tabs>
        <w:ind w:left="1440" w:hanging="360"/>
      </w:pPr>
      <w:rPr>
        <w:rFonts w:ascii="Arial" w:hAnsi="Arial" w:hint="default"/>
      </w:rPr>
    </w:lvl>
    <w:lvl w:ilvl="2" w:tplc="AF3867D4" w:tentative="1">
      <w:start w:val="1"/>
      <w:numFmt w:val="bullet"/>
      <w:lvlText w:val="•"/>
      <w:lvlJc w:val="left"/>
      <w:pPr>
        <w:tabs>
          <w:tab w:val="num" w:pos="2160"/>
        </w:tabs>
        <w:ind w:left="2160" w:hanging="360"/>
      </w:pPr>
      <w:rPr>
        <w:rFonts w:ascii="Arial" w:hAnsi="Arial" w:hint="default"/>
      </w:rPr>
    </w:lvl>
    <w:lvl w:ilvl="3" w:tplc="98C2B902" w:tentative="1">
      <w:start w:val="1"/>
      <w:numFmt w:val="bullet"/>
      <w:lvlText w:val="•"/>
      <w:lvlJc w:val="left"/>
      <w:pPr>
        <w:tabs>
          <w:tab w:val="num" w:pos="2880"/>
        </w:tabs>
        <w:ind w:left="2880" w:hanging="360"/>
      </w:pPr>
      <w:rPr>
        <w:rFonts w:ascii="Arial" w:hAnsi="Arial" w:hint="default"/>
      </w:rPr>
    </w:lvl>
    <w:lvl w:ilvl="4" w:tplc="13400636" w:tentative="1">
      <w:start w:val="1"/>
      <w:numFmt w:val="bullet"/>
      <w:lvlText w:val="•"/>
      <w:lvlJc w:val="left"/>
      <w:pPr>
        <w:tabs>
          <w:tab w:val="num" w:pos="3600"/>
        </w:tabs>
        <w:ind w:left="3600" w:hanging="360"/>
      </w:pPr>
      <w:rPr>
        <w:rFonts w:ascii="Arial" w:hAnsi="Arial" w:hint="default"/>
      </w:rPr>
    </w:lvl>
    <w:lvl w:ilvl="5" w:tplc="AF6EBF76" w:tentative="1">
      <w:start w:val="1"/>
      <w:numFmt w:val="bullet"/>
      <w:lvlText w:val="•"/>
      <w:lvlJc w:val="left"/>
      <w:pPr>
        <w:tabs>
          <w:tab w:val="num" w:pos="4320"/>
        </w:tabs>
        <w:ind w:left="4320" w:hanging="360"/>
      </w:pPr>
      <w:rPr>
        <w:rFonts w:ascii="Arial" w:hAnsi="Arial" w:hint="default"/>
      </w:rPr>
    </w:lvl>
    <w:lvl w:ilvl="6" w:tplc="CDF01156" w:tentative="1">
      <w:start w:val="1"/>
      <w:numFmt w:val="bullet"/>
      <w:lvlText w:val="•"/>
      <w:lvlJc w:val="left"/>
      <w:pPr>
        <w:tabs>
          <w:tab w:val="num" w:pos="5040"/>
        </w:tabs>
        <w:ind w:left="5040" w:hanging="360"/>
      </w:pPr>
      <w:rPr>
        <w:rFonts w:ascii="Arial" w:hAnsi="Arial" w:hint="default"/>
      </w:rPr>
    </w:lvl>
    <w:lvl w:ilvl="7" w:tplc="69CAEB7A" w:tentative="1">
      <w:start w:val="1"/>
      <w:numFmt w:val="bullet"/>
      <w:lvlText w:val="•"/>
      <w:lvlJc w:val="left"/>
      <w:pPr>
        <w:tabs>
          <w:tab w:val="num" w:pos="5760"/>
        </w:tabs>
        <w:ind w:left="5760" w:hanging="360"/>
      </w:pPr>
      <w:rPr>
        <w:rFonts w:ascii="Arial" w:hAnsi="Arial" w:hint="default"/>
      </w:rPr>
    </w:lvl>
    <w:lvl w:ilvl="8" w:tplc="4D6EE5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937F5C"/>
    <w:multiLevelType w:val="hybridMultilevel"/>
    <w:tmpl w:val="8E4EB468"/>
    <w:lvl w:ilvl="0" w:tplc="04090001">
      <w:start w:val="1"/>
      <w:numFmt w:val="bullet"/>
      <w:lvlText w:val=""/>
      <w:lvlJc w:val="left"/>
      <w:pPr>
        <w:tabs>
          <w:tab w:val="num" w:pos="720"/>
        </w:tabs>
        <w:ind w:left="720" w:hanging="360"/>
      </w:pPr>
      <w:rPr>
        <w:rFonts w:ascii="Symbol" w:hAnsi="Symbol" w:hint="default"/>
      </w:rPr>
    </w:lvl>
    <w:lvl w:ilvl="1" w:tplc="F9BE91D2" w:tentative="1">
      <w:start w:val="1"/>
      <w:numFmt w:val="decimal"/>
      <w:lvlText w:val="%2."/>
      <w:lvlJc w:val="left"/>
      <w:pPr>
        <w:tabs>
          <w:tab w:val="num" w:pos="1440"/>
        </w:tabs>
        <w:ind w:left="1440" w:hanging="360"/>
      </w:pPr>
    </w:lvl>
    <w:lvl w:ilvl="2" w:tplc="92ECF71A" w:tentative="1">
      <w:start w:val="1"/>
      <w:numFmt w:val="decimal"/>
      <w:lvlText w:val="%3."/>
      <w:lvlJc w:val="left"/>
      <w:pPr>
        <w:tabs>
          <w:tab w:val="num" w:pos="2160"/>
        </w:tabs>
        <w:ind w:left="2160" w:hanging="360"/>
      </w:pPr>
    </w:lvl>
    <w:lvl w:ilvl="3" w:tplc="34E822DE" w:tentative="1">
      <w:start w:val="1"/>
      <w:numFmt w:val="decimal"/>
      <w:lvlText w:val="%4."/>
      <w:lvlJc w:val="left"/>
      <w:pPr>
        <w:tabs>
          <w:tab w:val="num" w:pos="2880"/>
        </w:tabs>
        <w:ind w:left="2880" w:hanging="360"/>
      </w:pPr>
    </w:lvl>
    <w:lvl w:ilvl="4" w:tplc="E80232C0" w:tentative="1">
      <w:start w:val="1"/>
      <w:numFmt w:val="decimal"/>
      <w:lvlText w:val="%5."/>
      <w:lvlJc w:val="left"/>
      <w:pPr>
        <w:tabs>
          <w:tab w:val="num" w:pos="3600"/>
        </w:tabs>
        <w:ind w:left="3600" w:hanging="360"/>
      </w:pPr>
    </w:lvl>
    <w:lvl w:ilvl="5" w:tplc="51B4BE02" w:tentative="1">
      <w:start w:val="1"/>
      <w:numFmt w:val="decimal"/>
      <w:lvlText w:val="%6."/>
      <w:lvlJc w:val="left"/>
      <w:pPr>
        <w:tabs>
          <w:tab w:val="num" w:pos="4320"/>
        </w:tabs>
        <w:ind w:left="4320" w:hanging="360"/>
      </w:pPr>
    </w:lvl>
    <w:lvl w:ilvl="6" w:tplc="F02A429A" w:tentative="1">
      <w:start w:val="1"/>
      <w:numFmt w:val="decimal"/>
      <w:lvlText w:val="%7."/>
      <w:lvlJc w:val="left"/>
      <w:pPr>
        <w:tabs>
          <w:tab w:val="num" w:pos="5040"/>
        </w:tabs>
        <w:ind w:left="5040" w:hanging="360"/>
      </w:pPr>
    </w:lvl>
    <w:lvl w:ilvl="7" w:tplc="85AC9CCC" w:tentative="1">
      <w:start w:val="1"/>
      <w:numFmt w:val="decimal"/>
      <w:lvlText w:val="%8."/>
      <w:lvlJc w:val="left"/>
      <w:pPr>
        <w:tabs>
          <w:tab w:val="num" w:pos="5760"/>
        </w:tabs>
        <w:ind w:left="5760" w:hanging="360"/>
      </w:pPr>
    </w:lvl>
    <w:lvl w:ilvl="8" w:tplc="E4FEA716" w:tentative="1">
      <w:start w:val="1"/>
      <w:numFmt w:val="decimal"/>
      <w:lvlText w:val="%9."/>
      <w:lvlJc w:val="left"/>
      <w:pPr>
        <w:tabs>
          <w:tab w:val="num" w:pos="6480"/>
        </w:tabs>
        <w:ind w:left="6480" w:hanging="360"/>
      </w:pPr>
    </w:lvl>
  </w:abstractNum>
  <w:abstractNum w:abstractNumId="17" w15:restartNumberingAfterBreak="0">
    <w:nsid w:val="3E7E33FE"/>
    <w:multiLevelType w:val="hybridMultilevel"/>
    <w:tmpl w:val="C8B0950E"/>
    <w:lvl w:ilvl="0" w:tplc="D2CA094C">
      <w:start w:val="1"/>
      <w:numFmt w:val="decimal"/>
      <w:lvlText w:val="%1."/>
      <w:lvlJc w:val="left"/>
      <w:pPr>
        <w:tabs>
          <w:tab w:val="num" w:pos="720"/>
        </w:tabs>
        <w:ind w:left="720" w:hanging="360"/>
      </w:pPr>
    </w:lvl>
    <w:lvl w:ilvl="1" w:tplc="E294DEA2" w:tentative="1">
      <w:start w:val="1"/>
      <w:numFmt w:val="decimal"/>
      <w:lvlText w:val="%2."/>
      <w:lvlJc w:val="left"/>
      <w:pPr>
        <w:tabs>
          <w:tab w:val="num" w:pos="1440"/>
        </w:tabs>
        <w:ind w:left="1440" w:hanging="360"/>
      </w:pPr>
    </w:lvl>
    <w:lvl w:ilvl="2" w:tplc="9B44F74E" w:tentative="1">
      <w:start w:val="1"/>
      <w:numFmt w:val="decimal"/>
      <w:lvlText w:val="%3."/>
      <w:lvlJc w:val="left"/>
      <w:pPr>
        <w:tabs>
          <w:tab w:val="num" w:pos="2160"/>
        </w:tabs>
        <w:ind w:left="2160" w:hanging="360"/>
      </w:pPr>
    </w:lvl>
    <w:lvl w:ilvl="3" w:tplc="2C6EC094" w:tentative="1">
      <w:start w:val="1"/>
      <w:numFmt w:val="decimal"/>
      <w:lvlText w:val="%4."/>
      <w:lvlJc w:val="left"/>
      <w:pPr>
        <w:tabs>
          <w:tab w:val="num" w:pos="2880"/>
        </w:tabs>
        <w:ind w:left="2880" w:hanging="360"/>
      </w:pPr>
    </w:lvl>
    <w:lvl w:ilvl="4" w:tplc="7B4218B6" w:tentative="1">
      <w:start w:val="1"/>
      <w:numFmt w:val="decimal"/>
      <w:lvlText w:val="%5."/>
      <w:lvlJc w:val="left"/>
      <w:pPr>
        <w:tabs>
          <w:tab w:val="num" w:pos="3600"/>
        </w:tabs>
        <w:ind w:left="3600" w:hanging="360"/>
      </w:pPr>
    </w:lvl>
    <w:lvl w:ilvl="5" w:tplc="57BAD68C" w:tentative="1">
      <w:start w:val="1"/>
      <w:numFmt w:val="decimal"/>
      <w:lvlText w:val="%6."/>
      <w:lvlJc w:val="left"/>
      <w:pPr>
        <w:tabs>
          <w:tab w:val="num" w:pos="4320"/>
        </w:tabs>
        <w:ind w:left="4320" w:hanging="360"/>
      </w:pPr>
    </w:lvl>
    <w:lvl w:ilvl="6" w:tplc="610A3968" w:tentative="1">
      <w:start w:val="1"/>
      <w:numFmt w:val="decimal"/>
      <w:lvlText w:val="%7."/>
      <w:lvlJc w:val="left"/>
      <w:pPr>
        <w:tabs>
          <w:tab w:val="num" w:pos="5040"/>
        </w:tabs>
        <w:ind w:left="5040" w:hanging="360"/>
      </w:pPr>
    </w:lvl>
    <w:lvl w:ilvl="7" w:tplc="DA405F28" w:tentative="1">
      <w:start w:val="1"/>
      <w:numFmt w:val="decimal"/>
      <w:lvlText w:val="%8."/>
      <w:lvlJc w:val="left"/>
      <w:pPr>
        <w:tabs>
          <w:tab w:val="num" w:pos="5760"/>
        </w:tabs>
        <w:ind w:left="5760" w:hanging="360"/>
      </w:pPr>
    </w:lvl>
    <w:lvl w:ilvl="8" w:tplc="D804CE1C" w:tentative="1">
      <w:start w:val="1"/>
      <w:numFmt w:val="decimal"/>
      <w:lvlText w:val="%9."/>
      <w:lvlJc w:val="left"/>
      <w:pPr>
        <w:tabs>
          <w:tab w:val="num" w:pos="6480"/>
        </w:tabs>
        <w:ind w:left="6480" w:hanging="360"/>
      </w:pPr>
    </w:lvl>
  </w:abstractNum>
  <w:abstractNum w:abstractNumId="18" w15:restartNumberingAfterBreak="0">
    <w:nsid w:val="3FC77155"/>
    <w:multiLevelType w:val="hybridMultilevel"/>
    <w:tmpl w:val="36D0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60BE6"/>
    <w:multiLevelType w:val="hybridMultilevel"/>
    <w:tmpl w:val="30EE7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31DD8"/>
    <w:multiLevelType w:val="hybridMultilevel"/>
    <w:tmpl w:val="C6426B50"/>
    <w:lvl w:ilvl="0" w:tplc="631EE1A2">
      <w:start w:val="1"/>
      <w:numFmt w:val="decimal"/>
      <w:lvlText w:val="%1."/>
      <w:lvlJc w:val="left"/>
      <w:pPr>
        <w:ind w:left="634" w:hanging="360"/>
      </w:pPr>
      <w:rPr>
        <w:rFonts w:hint="default"/>
        <w:b/>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4F8D0920"/>
    <w:multiLevelType w:val="hybridMultilevel"/>
    <w:tmpl w:val="99B2B99C"/>
    <w:lvl w:ilvl="0" w:tplc="3D44B5DE">
      <w:start w:val="1"/>
      <w:numFmt w:val="decimal"/>
      <w:lvlText w:val="%1."/>
      <w:lvlJc w:val="left"/>
      <w:pPr>
        <w:tabs>
          <w:tab w:val="num" w:pos="720"/>
        </w:tabs>
        <w:ind w:left="720" w:hanging="360"/>
      </w:pPr>
    </w:lvl>
    <w:lvl w:ilvl="1" w:tplc="ACB889C8" w:tentative="1">
      <w:start w:val="1"/>
      <w:numFmt w:val="decimal"/>
      <w:lvlText w:val="%2."/>
      <w:lvlJc w:val="left"/>
      <w:pPr>
        <w:tabs>
          <w:tab w:val="num" w:pos="1440"/>
        </w:tabs>
        <w:ind w:left="1440" w:hanging="360"/>
      </w:pPr>
    </w:lvl>
    <w:lvl w:ilvl="2" w:tplc="4DAC19AC" w:tentative="1">
      <w:start w:val="1"/>
      <w:numFmt w:val="decimal"/>
      <w:lvlText w:val="%3."/>
      <w:lvlJc w:val="left"/>
      <w:pPr>
        <w:tabs>
          <w:tab w:val="num" w:pos="2160"/>
        </w:tabs>
        <w:ind w:left="2160" w:hanging="360"/>
      </w:pPr>
    </w:lvl>
    <w:lvl w:ilvl="3" w:tplc="63BEE0FC" w:tentative="1">
      <w:start w:val="1"/>
      <w:numFmt w:val="decimal"/>
      <w:lvlText w:val="%4."/>
      <w:lvlJc w:val="left"/>
      <w:pPr>
        <w:tabs>
          <w:tab w:val="num" w:pos="2880"/>
        </w:tabs>
        <w:ind w:left="2880" w:hanging="360"/>
      </w:pPr>
    </w:lvl>
    <w:lvl w:ilvl="4" w:tplc="B764F8A0" w:tentative="1">
      <w:start w:val="1"/>
      <w:numFmt w:val="decimal"/>
      <w:lvlText w:val="%5."/>
      <w:lvlJc w:val="left"/>
      <w:pPr>
        <w:tabs>
          <w:tab w:val="num" w:pos="3600"/>
        </w:tabs>
        <w:ind w:left="3600" w:hanging="360"/>
      </w:pPr>
    </w:lvl>
    <w:lvl w:ilvl="5" w:tplc="DE1A243C" w:tentative="1">
      <w:start w:val="1"/>
      <w:numFmt w:val="decimal"/>
      <w:lvlText w:val="%6."/>
      <w:lvlJc w:val="left"/>
      <w:pPr>
        <w:tabs>
          <w:tab w:val="num" w:pos="4320"/>
        </w:tabs>
        <w:ind w:left="4320" w:hanging="360"/>
      </w:pPr>
    </w:lvl>
    <w:lvl w:ilvl="6" w:tplc="5CE40F86" w:tentative="1">
      <w:start w:val="1"/>
      <w:numFmt w:val="decimal"/>
      <w:lvlText w:val="%7."/>
      <w:lvlJc w:val="left"/>
      <w:pPr>
        <w:tabs>
          <w:tab w:val="num" w:pos="5040"/>
        </w:tabs>
        <w:ind w:left="5040" w:hanging="360"/>
      </w:pPr>
    </w:lvl>
    <w:lvl w:ilvl="7" w:tplc="D9CE47C8" w:tentative="1">
      <w:start w:val="1"/>
      <w:numFmt w:val="decimal"/>
      <w:lvlText w:val="%8."/>
      <w:lvlJc w:val="left"/>
      <w:pPr>
        <w:tabs>
          <w:tab w:val="num" w:pos="5760"/>
        </w:tabs>
        <w:ind w:left="5760" w:hanging="360"/>
      </w:pPr>
    </w:lvl>
    <w:lvl w:ilvl="8" w:tplc="4EA68CD0" w:tentative="1">
      <w:start w:val="1"/>
      <w:numFmt w:val="decimal"/>
      <w:lvlText w:val="%9."/>
      <w:lvlJc w:val="left"/>
      <w:pPr>
        <w:tabs>
          <w:tab w:val="num" w:pos="6480"/>
        </w:tabs>
        <w:ind w:left="6480" w:hanging="360"/>
      </w:pPr>
    </w:lvl>
  </w:abstractNum>
  <w:abstractNum w:abstractNumId="22" w15:restartNumberingAfterBreak="0">
    <w:nsid w:val="555D1292"/>
    <w:multiLevelType w:val="hybridMultilevel"/>
    <w:tmpl w:val="2F8EE4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01C682B"/>
    <w:multiLevelType w:val="hybridMultilevel"/>
    <w:tmpl w:val="F89879DE"/>
    <w:lvl w:ilvl="0" w:tplc="CE10DFC0">
      <w:start w:val="1"/>
      <w:numFmt w:val="bullet"/>
      <w:lvlText w:val="•"/>
      <w:lvlJc w:val="left"/>
      <w:pPr>
        <w:tabs>
          <w:tab w:val="num" w:pos="720"/>
        </w:tabs>
        <w:ind w:left="720" w:hanging="360"/>
      </w:pPr>
      <w:rPr>
        <w:rFonts w:ascii="Arial" w:hAnsi="Arial" w:hint="default"/>
      </w:rPr>
    </w:lvl>
    <w:lvl w:ilvl="1" w:tplc="45EE345C" w:tentative="1">
      <w:start w:val="1"/>
      <w:numFmt w:val="bullet"/>
      <w:lvlText w:val="•"/>
      <w:lvlJc w:val="left"/>
      <w:pPr>
        <w:tabs>
          <w:tab w:val="num" w:pos="1440"/>
        </w:tabs>
        <w:ind w:left="1440" w:hanging="360"/>
      </w:pPr>
      <w:rPr>
        <w:rFonts w:ascii="Arial" w:hAnsi="Arial" w:hint="default"/>
      </w:rPr>
    </w:lvl>
    <w:lvl w:ilvl="2" w:tplc="1D74383C" w:tentative="1">
      <w:start w:val="1"/>
      <w:numFmt w:val="bullet"/>
      <w:lvlText w:val="•"/>
      <w:lvlJc w:val="left"/>
      <w:pPr>
        <w:tabs>
          <w:tab w:val="num" w:pos="2160"/>
        </w:tabs>
        <w:ind w:left="2160" w:hanging="360"/>
      </w:pPr>
      <w:rPr>
        <w:rFonts w:ascii="Arial" w:hAnsi="Arial" w:hint="default"/>
      </w:rPr>
    </w:lvl>
    <w:lvl w:ilvl="3" w:tplc="C2C6976A" w:tentative="1">
      <w:start w:val="1"/>
      <w:numFmt w:val="bullet"/>
      <w:lvlText w:val="•"/>
      <w:lvlJc w:val="left"/>
      <w:pPr>
        <w:tabs>
          <w:tab w:val="num" w:pos="2880"/>
        </w:tabs>
        <w:ind w:left="2880" w:hanging="360"/>
      </w:pPr>
      <w:rPr>
        <w:rFonts w:ascii="Arial" w:hAnsi="Arial" w:hint="default"/>
      </w:rPr>
    </w:lvl>
    <w:lvl w:ilvl="4" w:tplc="67848CBA" w:tentative="1">
      <w:start w:val="1"/>
      <w:numFmt w:val="bullet"/>
      <w:lvlText w:val="•"/>
      <w:lvlJc w:val="left"/>
      <w:pPr>
        <w:tabs>
          <w:tab w:val="num" w:pos="3600"/>
        </w:tabs>
        <w:ind w:left="3600" w:hanging="360"/>
      </w:pPr>
      <w:rPr>
        <w:rFonts w:ascii="Arial" w:hAnsi="Arial" w:hint="default"/>
      </w:rPr>
    </w:lvl>
    <w:lvl w:ilvl="5" w:tplc="56D81ADC" w:tentative="1">
      <w:start w:val="1"/>
      <w:numFmt w:val="bullet"/>
      <w:lvlText w:val="•"/>
      <w:lvlJc w:val="left"/>
      <w:pPr>
        <w:tabs>
          <w:tab w:val="num" w:pos="4320"/>
        </w:tabs>
        <w:ind w:left="4320" w:hanging="360"/>
      </w:pPr>
      <w:rPr>
        <w:rFonts w:ascii="Arial" w:hAnsi="Arial" w:hint="default"/>
      </w:rPr>
    </w:lvl>
    <w:lvl w:ilvl="6" w:tplc="C4406DC4" w:tentative="1">
      <w:start w:val="1"/>
      <w:numFmt w:val="bullet"/>
      <w:lvlText w:val="•"/>
      <w:lvlJc w:val="left"/>
      <w:pPr>
        <w:tabs>
          <w:tab w:val="num" w:pos="5040"/>
        </w:tabs>
        <w:ind w:left="5040" w:hanging="360"/>
      </w:pPr>
      <w:rPr>
        <w:rFonts w:ascii="Arial" w:hAnsi="Arial" w:hint="default"/>
      </w:rPr>
    </w:lvl>
    <w:lvl w:ilvl="7" w:tplc="5D004618" w:tentative="1">
      <w:start w:val="1"/>
      <w:numFmt w:val="bullet"/>
      <w:lvlText w:val="•"/>
      <w:lvlJc w:val="left"/>
      <w:pPr>
        <w:tabs>
          <w:tab w:val="num" w:pos="5760"/>
        </w:tabs>
        <w:ind w:left="5760" w:hanging="360"/>
      </w:pPr>
      <w:rPr>
        <w:rFonts w:ascii="Arial" w:hAnsi="Arial" w:hint="default"/>
      </w:rPr>
    </w:lvl>
    <w:lvl w:ilvl="8" w:tplc="58F63A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8D37A7"/>
    <w:multiLevelType w:val="multilevel"/>
    <w:tmpl w:val="32404BD0"/>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25" w15:restartNumberingAfterBreak="0">
    <w:nsid w:val="703151DE"/>
    <w:multiLevelType w:val="hybridMultilevel"/>
    <w:tmpl w:val="0A3C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26130A"/>
    <w:multiLevelType w:val="hybridMultilevel"/>
    <w:tmpl w:val="54247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4A07E5"/>
    <w:multiLevelType w:val="hybridMultilevel"/>
    <w:tmpl w:val="B6A8D5F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8EB1D84"/>
    <w:multiLevelType w:val="hybridMultilevel"/>
    <w:tmpl w:val="35B25C4A"/>
    <w:lvl w:ilvl="0" w:tplc="0248F4C6">
      <w:start w:val="1"/>
      <w:numFmt w:val="decimal"/>
      <w:lvlText w:val="%1."/>
      <w:lvlJc w:val="left"/>
      <w:pPr>
        <w:tabs>
          <w:tab w:val="num" w:pos="720"/>
        </w:tabs>
        <w:ind w:left="720" w:hanging="360"/>
      </w:pPr>
    </w:lvl>
    <w:lvl w:ilvl="1" w:tplc="F9BE91D2" w:tentative="1">
      <w:start w:val="1"/>
      <w:numFmt w:val="decimal"/>
      <w:lvlText w:val="%2."/>
      <w:lvlJc w:val="left"/>
      <w:pPr>
        <w:tabs>
          <w:tab w:val="num" w:pos="1440"/>
        </w:tabs>
        <w:ind w:left="1440" w:hanging="360"/>
      </w:pPr>
    </w:lvl>
    <w:lvl w:ilvl="2" w:tplc="92ECF71A" w:tentative="1">
      <w:start w:val="1"/>
      <w:numFmt w:val="decimal"/>
      <w:lvlText w:val="%3."/>
      <w:lvlJc w:val="left"/>
      <w:pPr>
        <w:tabs>
          <w:tab w:val="num" w:pos="2160"/>
        </w:tabs>
        <w:ind w:left="2160" w:hanging="360"/>
      </w:pPr>
    </w:lvl>
    <w:lvl w:ilvl="3" w:tplc="34E822DE" w:tentative="1">
      <w:start w:val="1"/>
      <w:numFmt w:val="decimal"/>
      <w:lvlText w:val="%4."/>
      <w:lvlJc w:val="left"/>
      <w:pPr>
        <w:tabs>
          <w:tab w:val="num" w:pos="2880"/>
        </w:tabs>
        <w:ind w:left="2880" w:hanging="360"/>
      </w:pPr>
    </w:lvl>
    <w:lvl w:ilvl="4" w:tplc="E80232C0" w:tentative="1">
      <w:start w:val="1"/>
      <w:numFmt w:val="decimal"/>
      <w:lvlText w:val="%5."/>
      <w:lvlJc w:val="left"/>
      <w:pPr>
        <w:tabs>
          <w:tab w:val="num" w:pos="3600"/>
        </w:tabs>
        <w:ind w:left="3600" w:hanging="360"/>
      </w:pPr>
    </w:lvl>
    <w:lvl w:ilvl="5" w:tplc="51B4BE02" w:tentative="1">
      <w:start w:val="1"/>
      <w:numFmt w:val="decimal"/>
      <w:lvlText w:val="%6."/>
      <w:lvlJc w:val="left"/>
      <w:pPr>
        <w:tabs>
          <w:tab w:val="num" w:pos="4320"/>
        </w:tabs>
        <w:ind w:left="4320" w:hanging="360"/>
      </w:pPr>
    </w:lvl>
    <w:lvl w:ilvl="6" w:tplc="F02A429A" w:tentative="1">
      <w:start w:val="1"/>
      <w:numFmt w:val="decimal"/>
      <w:lvlText w:val="%7."/>
      <w:lvlJc w:val="left"/>
      <w:pPr>
        <w:tabs>
          <w:tab w:val="num" w:pos="5040"/>
        </w:tabs>
        <w:ind w:left="5040" w:hanging="360"/>
      </w:pPr>
    </w:lvl>
    <w:lvl w:ilvl="7" w:tplc="85AC9CCC" w:tentative="1">
      <w:start w:val="1"/>
      <w:numFmt w:val="decimal"/>
      <w:lvlText w:val="%8."/>
      <w:lvlJc w:val="left"/>
      <w:pPr>
        <w:tabs>
          <w:tab w:val="num" w:pos="5760"/>
        </w:tabs>
        <w:ind w:left="5760" w:hanging="360"/>
      </w:pPr>
    </w:lvl>
    <w:lvl w:ilvl="8" w:tplc="E4FEA716" w:tentative="1">
      <w:start w:val="1"/>
      <w:numFmt w:val="decimal"/>
      <w:lvlText w:val="%9."/>
      <w:lvlJc w:val="left"/>
      <w:pPr>
        <w:tabs>
          <w:tab w:val="num" w:pos="6480"/>
        </w:tabs>
        <w:ind w:left="6480" w:hanging="360"/>
      </w:pPr>
    </w:lvl>
  </w:abstractNum>
  <w:num w:numId="1">
    <w:abstractNumId w:val="19"/>
  </w:num>
  <w:num w:numId="2">
    <w:abstractNumId w:val="6"/>
  </w:num>
  <w:num w:numId="3">
    <w:abstractNumId w:val="10"/>
  </w:num>
  <w:num w:numId="4">
    <w:abstractNumId w:val="4"/>
  </w:num>
  <w:num w:numId="5">
    <w:abstractNumId w:val="15"/>
  </w:num>
  <w:num w:numId="6">
    <w:abstractNumId w:val="13"/>
  </w:num>
  <w:num w:numId="7">
    <w:abstractNumId w:val="25"/>
  </w:num>
  <w:num w:numId="8">
    <w:abstractNumId w:val="11"/>
  </w:num>
  <w:num w:numId="9">
    <w:abstractNumId w:val="0"/>
  </w:num>
  <w:num w:numId="10">
    <w:abstractNumId w:val="17"/>
  </w:num>
  <w:num w:numId="11">
    <w:abstractNumId w:val="14"/>
  </w:num>
  <w:num w:numId="12">
    <w:abstractNumId w:val="21"/>
  </w:num>
  <w:num w:numId="13">
    <w:abstractNumId w:val="7"/>
  </w:num>
  <w:num w:numId="14">
    <w:abstractNumId w:val="28"/>
  </w:num>
  <w:num w:numId="15">
    <w:abstractNumId w:val="16"/>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
  </w:num>
  <w:num w:numId="21">
    <w:abstractNumId w:val="22"/>
  </w:num>
  <w:num w:numId="22">
    <w:abstractNumId w:val="9"/>
  </w:num>
  <w:num w:numId="23">
    <w:abstractNumId w:val="12"/>
  </w:num>
  <w:num w:numId="24">
    <w:abstractNumId w:val="3"/>
  </w:num>
  <w:num w:numId="25">
    <w:abstractNumId w:val="27"/>
  </w:num>
  <w:num w:numId="26">
    <w:abstractNumId w:val="24"/>
  </w:num>
  <w:num w:numId="27">
    <w:abstractNumId w:val="8"/>
  </w:num>
  <w:num w:numId="28">
    <w:abstractNumId w:val="20"/>
  </w:num>
  <w:num w:numId="2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88"/>
    <w:rsid w:val="000022D7"/>
    <w:rsid w:val="00002FA4"/>
    <w:rsid w:val="00004391"/>
    <w:rsid w:val="0000457E"/>
    <w:rsid w:val="00011483"/>
    <w:rsid w:val="00011607"/>
    <w:rsid w:val="00011D01"/>
    <w:rsid w:val="00012E0F"/>
    <w:rsid w:val="00013DE6"/>
    <w:rsid w:val="00021C86"/>
    <w:rsid w:val="000230A9"/>
    <w:rsid w:val="00023C86"/>
    <w:rsid w:val="000257E9"/>
    <w:rsid w:val="000328F4"/>
    <w:rsid w:val="00034039"/>
    <w:rsid w:val="0003464F"/>
    <w:rsid w:val="00036B74"/>
    <w:rsid w:val="00037F1F"/>
    <w:rsid w:val="000402CE"/>
    <w:rsid w:val="0004112C"/>
    <w:rsid w:val="000417BC"/>
    <w:rsid w:val="000418B6"/>
    <w:rsid w:val="00041F29"/>
    <w:rsid w:val="0004409A"/>
    <w:rsid w:val="00044F28"/>
    <w:rsid w:val="00045D7B"/>
    <w:rsid w:val="000502A1"/>
    <w:rsid w:val="00051EC8"/>
    <w:rsid w:val="00056EEC"/>
    <w:rsid w:val="00061418"/>
    <w:rsid w:val="00064139"/>
    <w:rsid w:val="00065E08"/>
    <w:rsid w:val="00067CEB"/>
    <w:rsid w:val="000718C2"/>
    <w:rsid w:val="000761EE"/>
    <w:rsid w:val="00077C3A"/>
    <w:rsid w:val="0008210E"/>
    <w:rsid w:val="000825A8"/>
    <w:rsid w:val="00083976"/>
    <w:rsid w:val="00085D29"/>
    <w:rsid w:val="00086C00"/>
    <w:rsid w:val="00086CC5"/>
    <w:rsid w:val="00090611"/>
    <w:rsid w:val="00091DC3"/>
    <w:rsid w:val="000920C1"/>
    <w:rsid w:val="000936E1"/>
    <w:rsid w:val="00094631"/>
    <w:rsid w:val="0009680D"/>
    <w:rsid w:val="00096B87"/>
    <w:rsid w:val="00096C01"/>
    <w:rsid w:val="00097DE8"/>
    <w:rsid w:val="000A2BD3"/>
    <w:rsid w:val="000A40A1"/>
    <w:rsid w:val="000A53BF"/>
    <w:rsid w:val="000A7008"/>
    <w:rsid w:val="000B0BC0"/>
    <w:rsid w:val="000B31B5"/>
    <w:rsid w:val="000B37E9"/>
    <w:rsid w:val="000B4843"/>
    <w:rsid w:val="000B5050"/>
    <w:rsid w:val="000B6047"/>
    <w:rsid w:val="000B7DC3"/>
    <w:rsid w:val="000C673C"/>
    <w:rsid w:val="000C6EED"/>
    <w:rsid w:val="000D01F8"/>
    <w:rsid w:val="000D3390"/>
    <w:rsid w:val="000D3571"/>
    <w:rsid w:val="000D6F1E"/>
    <w:rsid w:val="000D7ECA"/>
    <w:rsid w:val="000E4012"/>
    <w:rsid w:val="000E5CEA"/>
    <w:rsid w:val="000F0756"/>
    <w:rsid w:val="000F1550"/>
    <w:rsid w:val="000F19AF"/>
    <w:rsid w:val="000F276C"/>
    <w:rsid w:val="000F43FA"/>
    <w:rsid w:val="000F7545"/>
    <w:rsid w:val="00100BDE"/>
    <w:rsid w:val="00100E0B"/>
    <w:rsid w:val="0010216F"/>
    <w:rsid w:val="001031E0"/>
    <w:rsid w:val="00103D79"/>
    <w:rsid w:val="00105AA7"/>
    <w:rsid w:val="00107F5E"/>
    <w:rsid w:val="001122A1"/>
    <w:rsid w:val="00113A88"/>
    <w:rsid w:val="0011518A"/>
    <w:rsid w:val="001152CF"/>
    <w:rsid w:val="00116299"/>
    <w:rsid w:val="00120BAC"/>
    <w:rsid w:val="00120DEF"/>
    <w:rsid w:val="00124B27"/>
    <w:rsid w:val="00126AE1"/>
    <w:rsid w:val="00131D18"/>
    <w:rsid w:val="0013559E"/>
    <w:rsid w:val="00136576"/>
    <w:rsid w:val="0013697F"/>
    <w:rsid w:val="00136B79"/>
    <w:rsid w:val="0013791D"/>
    <w:rsid w:val="00141D7A"/>
    <w:rsid w:val="00144322"/>
    <w:rsid w:val="00146D4B"/>
    <w:rsid w:val="00146DFB"/>
    <w:rsid w:val="001513DB"/>
    <w:rsid w:val="00151970"/>
    <w:rsid w:val="00154101"/>
    <w:rsid w:val="00154A51"/>
    <w:rsid w:val="0015589C"/>
    <w:rsid w:val="00155DA7"/>
    <w:rsid w:val="00156B58"/>
    <w:rsid w:val="0016310E"/>
    <w:rsid w:val="001668AB"/>
    <w:rsid w:val="0016696B"/>
    <w:rsid w:val="00167425"/>
    <w:rsid w:val="00167D9A"/>
    <w:rsid w:val="00167FB6"/>
    <w:rsid w:val="001712D8"/>
    <w:rsid w:val="00172EBB"/>
    <w:rsid w:val="00173D6E"/>
    <w:rsid w:val="0017525D"/>
    <w:rsid w:val="00176ECC"/>
    <w:rsid w:val="001770A1"/>
    <w:rsid w:val="00180A53"/>
    <w:rsid w:val="00181762"/>
    <w:rsid w:val="001829E6"/>
    <w:rsid w:val="00182A4D"/>
    <w:rsid w:val="00183813"/>
    <w:rsid w:val="00184CA0"/>
    <w:rsid w:val="0018678A"/>
    <w:rsid w:val="00190286"/>
    <w:rsid w:val="00190B3E"/>
    <w:rsid w:val="00190C24"/>
    <w:rsid w:val="00194032"/>
    <w:rsid w:val="0019426F"/>
    <w:rsid w:val="001944C6"/>
    <w:rsid w:val="00194742"/>
    <w:rsid w:val="00195C9B"/>
    <w:rsid w:val="00196809"/>
    <w:rsid w:val="00196EA5"/>
    <w:rsid w:val="001973EE"/>
    <w:rsid w:val="0019749B"/>
    <w:rsid w:val="001A0841"/>
    <w:rsid w:val="001A214D"/>
    <w:rsid w:val="001A227D"/>
    <w:rsid w:val="001A2B16"/>
    <w:rsid w:val="001A36A6"/>
    <w:rsid w:val="001A4DAD"/>
    <w:rsid w:val="001A6B21"/>
    <w:rsid w:val="001B2767"/>
    <w:rsid w:val="001B28DB"/>
    <w:rsid w:val="001B28EA"/>
    <w:rsid w:val="001B519B"/>
    <w:rsid w:val="001B64F9"/>
    <w:rsid w:val="001C0AF9"/>
    <w:rsid w:val="001C2EC6"/>
    <w:rsid w:val="001C447D"/>
    <w:rsid w:val="001D0D90"/>
    <w:rsid w:val="001D1BED"/>
    <w:rsid w:val="001D1EBC"/>
    <w:rsid w:val="001D2176"/>
    <w:rsid w:val="001D23C3"/>
    <w:rsid w:val="001D2556"/>
    <w:rsid w:val="001D29CE"/>
    <w:rsid w:val="001D5A2A"/>
    <w:rsid w:val="001D61BD"/>
    <w:rsid w:val="001D7A47"/>
    <w:rsid w:val="001E190C"/>
    <w:rsid w:val="001E2BA7"/>
    <w:rsid w:val="001E34C2"/>
    <w:rsid w:val="001E5840"/>
    <w:rsid w:val="001F0D84"/>
    <w:rsid w:val="002013CF"/>
    <w:rsid w:val="00204283"/>
    <w:rsid w:val="00211C8D"/>
    <w:rsid w:val="00211CD1"/>
    <w:rsid w:val="00216FF8"/>
    <w:rsid w:val="00220087"/>
    <w:rsid w:val="002214D2"/>
    <w:rsid w:val="0022190F"/>
    <w:rsid w:val="00221E51"/>
    <w:rsid w:val="00223CCF"/>
    <w:rsid w:val="00224B21"/>
    <w:rsid w:val="00230472"/>
    <w:rsid w:val="002314D4"/>
    <w:rsid w:val="0023167A"/>
    <w:rsid w:val="00234E7C"/>
    <w:rsid w:val="00235911"/>
    <w:rsid w:val="00237242"/>
    <w:rsid w:val="00237C33"/>
    <w:rsid w:val="00240C93"/>
    <w:rsid w:val="00241257"/>
    <w:rsid w:val="002416EA"/>
    <w:rsid w:val="002439CE"/>
    <w:rsid w:val="00243EB2"/>
    <w:rsid w:val="002447E6"/>
    <w:rsid w:val="00244894"/>
    <w:rsid w:val="0024547B"/>
    <w:rsid w:val="00247A27"/>
    <w:rsid w:val="00251095"/>
    <w:rsid w:val="00251C40"/>
    <w:rsid w:val="002536E0"/>
    <w:rsid w:val="00253706"/>
    <w:rsid w:val="00253D8A"/>
    <w:rsid w:val="00254316"/>
    <w:rsid w:val="002554C5"/>
    <w:rsid w:val="00262DBE"/>
    <w:rsid w:val="0026521D"/>
    <w:rsid w:val="002672A9"/>
    <w:rsid w:val="00267DAF"/>
    <w:rsid w:val="00277BBE"/>
    <w:rsid w:val="00277CBC"/>
    <w:rsid w:val="00280367"/>
    <w:rsid w:val="0028118C"/>
    <w:rsid w:val="00283B27"/>
    <w:rsid w:val="00285AA3"/>
    <w:rsid w:val="00286717"/>
    <w:rsid w:val="002868F4"/>
    <w:rsid w:val="002923A2"/>
    <w:rsid w:val="00292FB8"/>
    <w:rsid w:val="00294861"/>
    <w:rsid w:val="002A2074"/>
    <w:rsid w:val="002A32E5"/>
    <w:rsid w:val="002A55A4"/>
    <w:rsid w:val="002B09C9"/>
    <w:rsid w:val="002B16A5"/>
    <w:rsid w:val="002B472C"/>
    <w:rsid w:val="002B4B32"/>
    <w:rsid w:val="002B7769"/>
    <w:rsid w:val="002C2BE2"/>
    <w:rsid w:val="002C43F0"/>
    <w:rsid w:val="002C5FD7"/>
    <w:rsid w:val="002C6747"/>
    <w:rsid w:val="002C6C0F"/>
    <w:rsid w:val="002C74AD"/>
    <w:rsid w:val="002D20E8"/>
    <w:rsid w:val="002D5668"/>
    <w:rsid w:val="002D6058"/>
    <w:rsid w:val="002D7A6A"/>
    <w:rsid w:val="002E3001"/>
    <w:rsid w:val="002E39F5"/>
    <w:rsid w:val="002E510B"/>
    <w:rsid w:val="002E772F"/>
    <w:rsid w:val="002E7D0B"/>
    <w:rsid w:val="002F111B"/>
    <w:rsid w:val="002F1D10"/>
    <w:rsid w:val="002F1E9F"/>
    <w:rsid w:val="002F3DBC"/>
    <w:rsid w:val="002F4FAE"/>
    <w:rsid w:val="002F7B11"/>
    <w:rsid w:val="002F7B15"/>
    <w:rsid w:val="00302190"/>
    <w:rsid w:val="003029C3"/>
    <w:rsid w:val="00306049"/>
    <w:rsid w:val="00307A6F"/>
    <w:rsid w:val="00310091"/>
    <w:rsid w:val="003129ED"/>
    <w:rsid w:val="003148FE"/>
    <w:rsid w:val="00315324"/>
    <w:rsid w:val="00316015"/>
    <w:rsid w:val="003166BC"/>
    <w:rsid w:val="0032050B"/>
    <w:rsid w:val="0032158F"/>
    <w:rsid w:val="00323736"/>
    <w:rsid w:val="00323EA0"/>
    <w:rsid w:val="00324539"/>
    <w:rsid w:val="003258EA"/>
    <w:rsid w:val="0032714A"/>
    <w:rsid w:val="00331CA0"/>
    <w:rsid w:val="00334445"/>
    <w:rsid w:val="00340705"/>
    <w:rsid w:val="00340F18"/>
    <w:rsid w:val="00341799"/>
    <w:rsid w:val="00343A72"/>
    <w:rsid w:val="00343D92"/>
    <w:rsid w:val="0034754E"/>
    <w:rsid w:val="00356758"/>
    <w:rsid w:val="00356B22"/>
    <w:rsid w:val="0036164D"/>
    <w:rsid w:val="00361DF9"/>
    <w:rsid w:val="00362FF8"/>
    <w:rsid w:val="003653C2"/>
    <w:rsid w:val="00370321"/>
    <w:rsid w:val="003706B3"/>
    <w:rsid w:val="0037382E"/>
    <w:rsid w:val="00376867"/>
    <w:rsid w:val="00381774"/>
    <w:rsid w:val="0038291F"/>
    <w:rsid w:val="0038324F"/>
    <w:rsid w:val="00384CDA"/>
    <w:rsid w:val="00385B75"/>
    <w:rsid w:val="003951EA"/>
    <w:rsid w:val="00396D87"/>
    <w:rsid w:val="003A1946"/>
    <w:rsid w:val="003A2897"/>
    <w:rsid w:val="003A4CE0"/>
    <w:rsid w:val="003A4E73"/>
    <w:rsid w:val="003A7BEC"/>
    <w:rsid w:val="003B0597"/>
    <w:rsid w:val="003B1A58"/>
    <w:rsid w:val="003B38DB"/>
    <w:rsid w:val="003B6B49"/>
    <w:rsid w:val="003B740D"/>
    <w:rsid w:val="003C10FB"/>
    <w:rsid w:val="003C1103"/>
    <w:rsid w:val="003C1A71"/>
    <w:rsid w:val="003C47A4"/>
    <w:rsid w:val="003C69C9"/>
    <w:rsid w:val="003C701A"/>
    <w:rsid w:val="003C7531"/>
    <w:rsid w:val="003D40CE"/>
    <w:rsid w:val="003D7233"/>
    <w:rsid w:val="003D7921"/>
    <w:rsid w:val="003D7ECE"/>
    <w:rsid w:val="003E0C3B"/>
    <w:rsid w:val="003E155F"/>
    <w:rsid w:val="003E3C77"/>
    <w:rsid w:val="003E43D3"/>
    <w:rsid w:val="003E52C0"/>
    <w:rsid w:val="003E7695"/>
    <w:rsid w:val="003F0526"/>
    <w:rsid w:val="003F1EB4"/>
    <w:rsid w:val="003F2EDA"/>
    <w:rsid w:val="003F55E5"/>
    <w:rsid w:val="003F6DFB"/>
    <w:rsid w:val="00400BB2"/>
    <w:rsid w:val="00401016"/>
    <w:rsid w:val="004019CC"/>
    <w:rsid w:val="00403D1E"/>
    <w:rsid w:val="004048D0"/>
    <w:rsid w:val="00404EE0"/>
    <w:rsid w:val="00405400"/>
    <w:rsid w:val="004063C3"/>
    <w:rsid w:val="00410E09"/>
    <w:rsid w:val="00414B57"/>
    <w:rsid w:val="00415074"/>
    <w:rsid w:val="004160C7"/>
    <w:rsid w:val="00416D35"/>
    <w:rsid w:val="004170EC"/>
    <w:rsid w:val="00422AA7"/>
    <w:rsid w:val="0042546E"/>
    <w:rsid w:val="004276DC"/>
    <w:rsid w:val="00430A22"/>
    <w:rsid w:val="00430FAF"/>
    <w:rsid w:val="00431953"/>
    <w:rsid w:val="00431AB7"/>
    <w:rsid w:val="004322BD"/>
    <w:rsid w:val="00433460"/>
    <w:rsid w:val="00435804"/>
    <w:rsid w:val="00435FBA"/>
    <w:rsid w:val="004373D4"/>
    <w:rsid w:val="00440145"/>
    <w:rsid w:val="0044057C"/>
    <w:rsid w:val="0044134F"/>
    <w:rsid w:val="004414C4"/>
    <w:rsid w:val="004439AB"/>
    <w:rsid w:val="00443EEB"/>
    <w:rsid w:val="00445504"/>
    <w:rsid w:val="00445967"/>
    <w:rsid w:val="0044644D"/>
    <w:rsid w:val="0044697A"/>
    <w:rsid w:val="00450FFE"/>
    <w:rsid w:val="00451396"/>
    <w:rsid w:val="00453D67"/>
    <w:rsid w:val="00455B91"/>
    <w:rsid w:val="004600A5"/>
    <w:rsid w:val="004612E8"/>
    <w:rsid w:val="00464B2A"/>
    <w:rsid w:val="00464F47"/>
    <w:rsid w:val="00464FFD"/>
    <w:rsid w:val="00465701"/>
    <w:rsid w:val="00467153"/>
    <w:rsid w:val="00472F3A"/>
    <w:rsid w:val="00473651"/>
    <w:rsid w:val="0047476F"/>
    <w:rsid w:val="004747FB"/>
    <w:rsid w:val="00474D89"/>
    <w:rsid w:val="00475811"/>
    <w:rsid w:val="004758EE"/>
    <w:rsid w:val="00476ABB"/>
    <w:rsid w:val="004775A0"/>
    <w:rsid w:val="00481DFC"/>
    <w:rsid w:val="0048519D"/>
    <w:rsid w:val="00485FD2"/>
    <w:rsid w:val="00487672"/>
    <w:rsid w:val="00487998"/>
    <w:rsid w:val="00490076"/>
    <w:rsid w:val="00490B72"/>
    <w:rsid w:val="00491B35"/>
    <w:rsid w:val="00491C27"/>
    <w:rsid w:val="00491EEA"/>
    <w:rsid w:val="004953F5"/>
    <w:rsid w:val="00496B79"/>
    <w:rsid w:val="004A17BE"/>
    <w:rsid w:val="004A23A1"/>
    <w:rsid w:val="004A3DD3"/>
    <w:rsid w:val="004A400A"/>
    <w:rsid w:val="004A6CB0"/>
    <w:rsid w:val="004A6DFF"/>
    <w:rsid w:val="004A76AB"/>
    <w:rsid w:val="004A7E7E"/>
    <w:rsid w:val="004B108E"/>
    <w:rsid w:val="004B2211"/>
    <w:rsid w:val="004B328A"/>
    <w:rsid w:val="004B4223"/>
    <w:rsid w:val="004B4DD2"/>
    <w:rsid w:val="004C0879"/>
    <w:rsid w:val="004C0955"/>
    <w:rsid w:val="004C24ED"/>
    <w:rsid w:val="004C30BF"/>
    <w:rsid w:val="004C3F15"/>
    <w:rsid w:val="004C4C8B"/>
    <w:rsid w:val="004D0278"/>
    <w:rsid w:val="004D194F"/>
    <w:rsid w:val="004D1CB6"/>
    <w:rsid w:val="004D3F1B"/>
    <w:rsid w:val="004D4E49"/>
    <w:rsid w:val="004D600F"/>
    <w:rsid w:val="004E0975"/>
    <w:rsid w:val="004E3B8A"/>
    <w:rsid w:val="004E453E"/>
    <w:rsid w:val="004E5893"/>
    <w:rsid w:val="004E61AF"/>
    <w:rsid w:val="004E746E"/>
    <w:rsid w:val="004F108A"/>
    <w:rsid w:val="004F2581"/>
    <w:rsid w:val="004F54A3"/>
    <w:rsid w:val="004F6DE3"/>
    <w:rsid w:val="00502059"/>
    <w:rsid w:val="00503B4F"/>
    <w:rsid w:val="00504C32"/>
    <w:rsid w:val="005055AB"/>
    <w:rsid w:val="0050677E"/>
    <w:rsid w:val="00506C1E"/>
    <w:rsid w:val="00506E61"/>
    <w:rsid w:val="005105D8"/>
    <w:rsid w:val="00511BF9"/>
    <w:rsid w:val="00513098"/>
    <w:rsid w:val="0051438A"/>
    <w:rsid w:val="00514559"/>
    <w:rsid w:val="00514AFD"/>
    <w:rsid w:val="00514B06"/>
    <w:rsid w:val="005159DE"/>
    <w:rsid w:val="005168CC"/>
    <w:rsid w:val="00517D4A"/>
    <w:rsid w:val="005238C5"/>
    <w:rsid w:val="00523EA7"/>
    <w:rsid w:val="005241FC"/>
    <w:rsid w:val="00525C90"/>
    <w:rsid w:val="00532AA6"/>
    <w:rsid w:val="00532C74"/>
    <w:rsid w:val="00533447"/>
    <w:rsid w:val="0053460A"/>
    <w:rsid w:val="00544818"/>
    <w:rsid w:val="00544BF0"/>
    <w:rsid w:val="00545B3F"/>
    <w:rsid w:val="00545E4F"/>
    <w:rsid w:val="00551DD9"/>
    <w:rsid w:val="0055349D"/>
    <w:rsid w:val="00553BFE"/>
    <w:rsid w:val="00555641"/>
    <w:rsid w:val="0055631D"/>
    <w:rsid w:val="005574B5"/>
    <w:rsid w:val="00557EFF"/>
    <w:rsid w:val="00562863"/>
    <w:rsid w:val="00564130"/>
    <w:rsid w:val="0056482B"/>
    <w:rsid w:val="00570B72"/>
    <w:rsid w:val="00571FA4"/>
    <w:rsid w:val="00576496"/>
    <w:rsid w:val="0057674B"/>
    <w:rsid w:val="005849CC"/>
    <w:rsid w:val="00584B34"/>
    <w:rsid w:val="00585B72"/>
    <w:rsid w:val="00586E0A"/>
    <w:rsid w:val="00587551"/>
    <w:rsid w:val="0059051B"/>
    <w:rsid w:val="00590B76"/>
    <w:rsid w:val="00591D3B"/>
    <w:rsid w:val="005921B2"/>
    <w:rsid w:val="0059266B"/>
    <w:rsid w:val="0059362D"/>
    <w:rsid w:val="005945AF"/>
    <w:rsid w:val="00595D14"/>
    <w:rsid w:val="00596647"/>
    <w:rsid w:val="005A02F8"/>
    <w:rsid w:val="005A0FEE"/>
    <w:rsid w:val="005A5E1B"/>
    <w:rsid w:val="005A7ACC"/>
    <w:rsid w:val="005B42DD"/>
    <w:rsid w:val="005B4924"/>
    <w:rsid w:val="005B4D14"/>
    <w:rsid w:val="005B5066"/>
    <w:rsid w:val="005C0911"/>
    <w:rsid w:val="005C0A79"/>
    <w:rsid w:val="005C0AF3"/>
    <w:rsid w:val="005C1E7F"/>
    <w:rsid w:val="005C2975"/>
    <w:rsid w:val="005C2F90"/>
    <w:rsid w:val="005D0824"/>
    <w:rsid w:val="005D1EB3"/>
    <w:rsid w:val="005D3A61"/>
    <w:rsid w:val="005D7F11"/>
    <w:rsid w:val="005E2415"/>
    <w:rsid w:val="005E3DE4"/>
    <w:rsid w:val="005E3ED2"/>
    <w:rsid w:val="005E541B"/>
    <w:rsid w:val="005E65A0"/>
    <w:rsid w:val="005E68CA"/>
    <w:rsid w:val="005F03C8"/>
    <w:rsid w:val="005F08E6"/>
    <w:rsid w:val="005F0D01"/>
    <w:rsid w:val="005F164E"/>
    <w:rsid w:val="005F1F1B"/>
    <w:rsid w:val="005F2D81"/>
    <w:rsid w:val="005F52C7"/>
    <w:rsid w:val="005F56AB"/>
    <w:rsid w:val="00607159"/>
    <w:rsid w:val="00607FA0"/>
    <w:rsid w:val="0061028E"/>
    <w:rsid w:val="00610631"/>
    <w:rsid w:val="00610FF8"/>
    <w:rsid w:val="00613EEE"/>
    <w:rsid w:val="00614039"/>
    <w:rsid w:val="0061468B"/>
    <w:rsid w:val="0061484C"/>
    <w:rsid w:val="00614965"/>
    <w:rsid w:val="006224EF"/>
    <w:rsid w:val="00626045"/>
    <w:rsid w:val="00626447"/>
    <w:rsid w:val="00631C38"/>
    <w:rsid w:val="00632742"/>
    <w:rsid w:val="00633D89"/>
    <w:rsid w:val="006341A4"/>
    <w:rsid w:val="006360DB"/>
    <w:rsid w:val="0064025E"/>
    <w:rsid w:val="0064107B"/>
    <w:rsid w:val="00641369"/>
    <w:rsid w:val="00641672"/>
    <w:rsid w:val="006428C1"/>
    <w:rsid w:val="0064411F"/>
    <w:rsid w:val="006446C4"/>
    <w:rsid w:val="00644984"/>
    <w:rsid w:val="006461DD"/>
    <w:rsid w:val="00646BDB"/>
    <w:rsid w:val="006505AD"/>
    <w:rsid w:val="00651438"/>
    <w:rsid w:val="00652467"/>
    <w:rsid w:val="0065298B"/>
    <w:rsid w:val="00656953"/>
    <w:rsid w:val="00660673"/>
    <w:rsid w:val="00661570"/>
    <w:rsid w:val="0066361B"/>
    <w:rsid w:val="00665CE5"/>
    <w:rsid w:val="00670A0A"/>
    <w:rsid w:val="006712D6"/>
    <w:rsid w:val="0067231D"/>
    <w:rsid w:val="00672C5F"/>
    <w:rsid w:val="00673523"/>
    <w:rsid w:val="006750F7"/>
    <w:rsid w:val="006861C4"/>
    <w:rsid w:val="006862EA"/>
    <w:rsid w:val="0068737B"/>
    <w:rsid w:val="006917B1"/>
    <w:rsid w:val="006919BE"/>
    <w:rsid w:val="00692E13"/>
    <w:rsid w:val="00695E36"/>
    <w:rsid w:val="00697AFE"/>
    <w:rsid w:val="006A04B4"/>
    <w:rsid w:val="006A2538"/>
    <w:rsid w:val="006A4829"/>
    <w:rsid w:val="006A57A0"/>
    <w:rsid w:val="006A7E08"/>
    <w:rsid w:val="006B0BA9"/>
    <w:rsid w:val="006B0D28"/>
    <w:rsid w:val="006B1AFA"/>
    <w:rsid w:val="006B3941"/>
    <w:rsid w:val="006B4057"/>
    <w:rsid w:val="006B4AB0"/>
    <w:rsid w:val="006B626A"/>
    <w:rsid w:val="006B6E42"/>
    <w:rsid w:val="006B7DDF"/>
    <w:rsid w:val="006C0A6E"/>
    <w:rsid w:val="006C163D"/>
    <w:rsid w:val="006C20EB"/>
    <w:rsid w:val="006C71E8"/>
    <w:rsid w:val="006D5C50"/>
    <w:rsid w:val="006D68E1"/>
    <w:rsid w:val="006D75AB"/>
    <w:rsid w:val="006E2C3E"/>
    <w:rsid w:val="006E2E6A"/>
    <w:rsid w:val="006E535A"/>
    <w:rsid w:val="006E5980"/>
    <w:rsid w:val="006F2FD7"/>
    <w:rsid w:val="006F49F1"/>
    <w:rsid w:val="007001E1"/>
    <w:rsid w:val="007006E4"/>
    <w:rsid w:val="00701261"/>
    <w:rsid w:val="007046CD"/>
    <w:rsid w:val="00704D37"/>
    <w:rsid w:val="007052E0"/>
    <w:rsid w:val="00705C3C"/>
    <w:rsid w:val="00714584"/>
    <w:rsid w:val="00716234"/>
    <w:rsid w:val="00716FFD"/>
    <w:rsid w:val="00717E19"/>
    <w:rsid w:val="00720164"/>
    <w:rsid w:val="00721B82"/>
    <w:rsid w:val="00724D23"/>
    <w:rsid w:val="00724F7E"/>
    <w:rsid w:val="00727B88"/>
    <w:rsid w:val="00733ADD"/>
    <w:rsid w:val="007343CB"/>
    <w:rsid w:val="00735B6D"/>
    <w:rsid w:val="00736909"/>
    <w:rsid w:val="00737078"/>
    <w:rsid w:val="007379BC"/>
    <w:rsid w:val="00740476"/>
    <w:rsid w:val="00743C7B"/>
    <w:rsid w:val="00745A5B"/>
    <w:rsid w:val="00747412"/>
    <w:rsid w:val="00747E6F"/>
    <w:rsid w:val="00750200"/>
    <w:rsid w:val="007506F7"/>
    <w:rsid w:val="00751308"/>
    <w:rsid w:val="00752055"/>
    <w:rsid w:val="00755236"/>
    <w:rsid w:val="00756982"/>
    <w:rsid w:val="00760D7E"/>
    <w:rsid w:val="00761DCA"/>
    <w:rsid w:val="00762270"/>
    <w:rsid w:val="007622CC"/>
    <w:rsid w:val="00763304"/>
    <w:rsid w:val="00764253"/>
    <w:rsid w:val="007642BD"/>
    <w:rsid w:val="007655AA"/>
    <w:rsid w:val="00765A6F"/>
    <w:rsid w:val="00766618"/>
    <w:rsid w:val="00766E83"/>
    <w:rsid w:val="00770C3E"/>
    <w:rsid w:val="007748F9"/>
    <w:rsid w:val="00774F25"/>
    <w:rsid w:val="00775C07"/>
    <w:rsid w:val="00775DFE"/>
    <w:rsid w:val="00776845"/>
    <w:rsid w:val="007775CD"/>
    <w:rsid w:val="00781173"/>
    <w:rsid w:val="007819D8"/>
    <w:rsid w:val="007820FE"/>
    <w:rsid w:val="0078450B"/>
    <w:rsid w:val="00784F42"/>
    <w:rsid w:val="00785113"/>
    <w:rsid w:val="0078555C"/>
    <w:rsid w:val="0078640F"/>
    <w:rsid w:val="00791D14"/>
    <w:rsid w:val="0079784B"/>
    <w:rsid w:val="007A0D75"/>
    <w:rsid w:val="007A13A5"/>
    <w:rsid w:val="007A1B1B"/>
    <w:rsid w:val="007A5988"/>
    <w:rsid w:val="007A67D9"/>
    <w:rsid w:val="007A68BA"/>
    <w:rsid w:val="007B0712"/>
    <w:rsid w:val="007B0CAE"/>
    <w:rsid w:val="007B15E4"/>
    <w:rsid w:val="007B4B8C"/>
    <w:rsid w:val="007B5E84"/>
    <w:rsid w:val="007C201D"/>
    <w:rsid w:val="007C2526"/>
    <w:rsid w:val="007C3177"/>
    <w:rsid w:val="007C330E"/>
    <w:rsid w:val="007C3ED1"/>
    <w:rsid w:val="007C5D29"/>
    <w:rsid w:val="007C74B8"/>
    <w:rsid w:val="007C796D"/>
    <w:rsid w:val="007D2B6D"/>
    <w:rsid w:val="007D5DE2"/>
    <w:rsid w:val="007D6AF7"/>
    <w:rsid w:val="007D75E8"/>
    <w:rsid w:val="007E2974"/>
    <w:rsid w:val="007E4E52"/>
    <w:rsid w:val="007E74AD"/>
    <w:rsid w:val="007F07BE"/>
    <w:rsid w:val="007F09F1"/>
    <w:rsid w:val="007F13C7"/>
    <w:rsid w:val="007F22B2"/>
    <w:rsid w:val="007F2BEA"/>
    <w:rsid w:val="007F43D4"/>
    <w:rsid w:val="00800139"/>
    <w:rsid w:val="008009B2"/>
    <w:rsid w:val="008019D0"/>
    <w:rsid w:val="00802485"/>
    <w:rsid w:val="00802705"/>
    <w:rsid w:val="008078F1"/>
    <w:rsid w:val="00812CA5"/>
    <w:rsid w:val="00813D14"/>
    <w:rsid w:val="0082079B"/>
    <w:rsid w:val="00820D3B"/>
    <w:rsid w:val="008215F0"/>
    <w:rsid w:val="00824D50"/>
    <w:rsid w:val="008265B2"/>
    <w:rsid w:val="00826782"/>
    <w:rsid w:val="00826B58"/>
    <w:rsid w:val="00826BFE"/>
    <w:rsid w:val="0082798D"/>
    <w:rsid w:val="00830FD1"/>
    <w:rsid w:val="00831DE3"/>
    <w:rsid w:val="00832237"/>
    <w:rsid w:val="00832270"/>
    <w:rsid w:val="008401C4"/>
    <w:rsid w:val="0084166F"/>
    <w:rsid w:val="00841961"/>
    <w:rsid w:val="00842B9E"/>
    <w:rsid w:val="0084310D"/>
    <w:rsid w:val="008431A7"/>
    <w:rsid w:val="00845696"/>
    <w:rsid w:val="0084756D"/>
    <w:rsid w:val="00847C1C"/>
    <w:rsid w:val="00850C29"/>
    <w:rsid w:val="008556F0"/>
    <w:rsid w:val="00860601"/>
    <w:rsid w:val="008610CB"/>
    <w:rsid w:val="00861683"/>
    <w:rsid w:val="00862636"/>
    <w:rsid w:val="00862941"/>
    <w:rsid w:val="008669A8"/>
    <w:rsid w:val="008670B3"/>
    <w:rsid w:val="00870962"/>
    <w:rsid w:val="0088057E"/>
    <w:rsid w:val="00881B0E"/>
    <w:rsid w:val="00882E75"/>
    <w:rsid w:val="00882F16"/>
    <w:rsid w:val="008832F8"/>
    <w:rsid w:val="00887A9A"/>
    <w:rsid w:val="00891287"/>
    <w:rsid w:val="00896D31"/>
    <w:rsid w:val="008A0721"/>
    <w:rsid w:val="008A406C"/>
    <w:rsid w:val="008B3A78"/>
    <w:rsid w:val="008B5316"/>
    <w:rsid w:val="008B7C37"/>
    <w:rsid w:val="008C2E3E"/>
    <w:rsid w:val="008D032E"/>
    <w:rsid w:val="008D0356"/>
    <w:rsid w:val="008D27D1"/>
    <w:rsid w:val="008E00B9"/>
    <w:rsid w:val="008E14B6"/>
    <w:rsid w:val="008E3968"/>
    <w:rsid w:val="008E4DFB"/>
    <w:rsid w:val="008F2947"/>
    <w:rsid w:val="008F3277"/>
    <w:rsid w:val="008F3B08"/>
    <w:rsid w:val="008F6468"/>
    <w:rsid w:val="008F74AD"/>
    <w:rsid w:val="00900EF8"/>
    <w:rsid w:val="009027D1"/>
    <w:rsid w:val="00902C89"/>
    <w:rsid w:val="00902F09"/>
    <w:rsid w:val="00904F2D"/>
    <w:rsid w:val="00906713"/>
    <w:rsid w:val="00906D22"/>
    <w:rsid w:val="00907326"/>
    <w:rsid w:val="00907F13"/>
    <w:rsid w:val="00910A1E"/>
    <w:rsid w:val="009116E8"/>
    <w:rsid w:val="00911CCC"/>
    <w:rsid w:val="00912412"/>
    <w:rsid w:val="009170CA"/>
    <w:rsid w:val="00920A5E"/>
    <w:rsid w:val="00921954"/>
    <w:rsid w:val="009236E4"/>
    <w:rsid w:val="00923BCA"/>
    <w:rsid w:val="00924F5A"/>
    <w:rsid w:val="00926F94"/>
    <w:rsid w:val="00931D31"/>
    <w:rsid w:val="00932F2A"/>
    <w:rsid w:val="00932F8C"/>
    <w:rsid w:val="0093366A"/>
    <w:rsid w:val="00934598"/>
    <w:rsid w:val="00936EAA"/>
    <w:rsid w:val="0094420F"/>
    <w:rsid w:val="00944384"/>
    <w:rsid w:val="00950E02"/>
    <w:rsid w:val="00952440"/>
    <w:rsid w:val="009538DD"/>
    <w:rsid w:val="00956FC4"/>
    <w:rsid w:val="00964905"/>
    <w:rsid w:val="00964C63"/>
    <w:rsid w:val="00967287"/>
    <w:rsid w:val="00974E7C"/>
    <w:rsid w:val="00974ECF"/>
    <w:rsid w:val="0097526D"/>
    <w:rsid w:val="00977408"/>
    <w:rsid w:val="0098138F"/>
    <w:rsid w:val="00982F03"/>
    <w:rsid w:val="00984130"/>
    <w:rsid w:val="009879DC"/>
    <w:rsid w:val="00991738"/>
    <w:rsid w:val="00992A19"/>
    <w:rsid w:val="00994801"/>
    <w:rsid w:val="00994F46"/>
    <w:rsid w:val="00995175"/>
    <w:rsid w:val="009A1009"/>
    <w:rsid w:val="009A2114"/>
    <w:rsid w:val="009A2F06"/>
    <w:rsid w:val="009A38AF"/>
    <w:rsid w:val="009A5D54"/>
    <w:rsid w:val="009A68C3"/>
    <w:rsid w:val="009A6DB3"/>
    <w:rsid w:val="009A70D4"/>
    <w:rsid w:val="009A798B"/>
    <w:rsid w:val="009A7A77"/>
    <w:rsid w:val="009A7F96"/>
    <w:rsid w:val="009B0C3B"/>
    <w:rsid w:val="009B2622"/>
    <w:rsid w:val="009B49AB"/>
    <w:rsid w:val="009B660D"/>
    <w:rsid w:val="009B6FBF"/>
    <w:rsid w:val="009C43B8"/>
    <w:rsid w:val="009C440E"/>
    <w:rsid w:val="009C46D6"/>
    <w:rsid w:val="009C6F14"/>
    <w:rsid w:val="009C7F0A"/>
    <w:rsid w:val="009D01DA"/>
    <w:rsid w:val="009D308F"/>
    <w:rsid w:val="009D399E"/>
    <w:rsid w:val="009D5157"/>
    <w:rsid w:val="009D5764"/>
    <w:rsid w:val="009D5936"/>
    <w:rsid w:val="009E2A83"/>
    <w:rsid w:val="009E6FC8"/>
    <w:rsid w:val="009F0BA4"/>
    <w:rsid w:val="009F2466"/>
    <w:rsid w:val="009F3183"/>
    <w:rsid w:val="009F318D"/>
    <w:rsid w:val="009F3BD1"/>
    <w:rsid w:val="009F5CD4"/>
    <w:rsid w:val="00A00E2A"/>
    <w:rsid w:val="00A01648"/>
    <w:rsid w:val="00A04F92"/>
    <w:rsid w:val="00A06A8F"/>
    <w:rsid w:val="00A1248B"/>
    <w:rsid w:val="00A12C22"/>
    <w:rsid w:val="00A1353A"/>
    <w:rsid w:val="00A14C8C"/>
    <w:rsid w:val="00A161CF"/>
    <w:rsid w:val="00A2033B"/>
    <w:rsid w:val="00A207DD"/>
    <w:rsid w:val="00A21088"/>
    <w:rsid w:val="00A22AF7"/>
    <w:rsid w:val="00A2361C"/>
    <w:rsid w:val="00A23CC2"/>
    <w:rsid w:val="00A23CF4"/>
    <w:rsid w:val="00A24469"/>
    <w:rsid w:val="00A3044E"/>
    <w:rsid w:val="00A30B33"/>
    <w:rsid w:val="00A31B61"/>
    <w:rsid w:val="00A3304D"/>
    <w:rsid w:val="00A3422E"/>
    <w:rsid w:val="00A364F1"/>
    <w:rsid w:val="00A37454"/>
    <w:rsid w:val="00A422F8"/>
    <w:rsid w:val="00A43ADF"/>
    <w:rsid w:val="00A45C51"/>
    <w:rsid w:val="00A45FB1"/>
    <w:rsid w:val="00A47CEA"/>
    <w:rsid w:val="00A47D56"/>
    <w:rsid w:val="00A5070C"/>
    <w:rsid w:val="00A50B2F"/>
    <w:rsid w:val="00A516B7"/>
    <w:rsid w:val="00A526B2"/>
    <w:rsid w:val="00A52995"/>
    <w:rsid w:val="00A550A2"/>
    <w:rsid w:val="00A563A3"/>
    <w:rsid w:val="00A57585"/>
    <w:rsid w:val="00A60291"/>
    <w:rsid w:val="00A63431"/>
    <w:rsid w:val="00A644D6"/>
    <w:rsid w:val="00A67C50"/>
    <w:rsid w:val="00A67EFD"/>
    <w:rsid w:val="00A70E02"/>
    <w:rsid w:val="00A7306A"/>
    <w:rsid w:val="00A73734"/>
    <w:rsid w:val="00A81239"/>
    <w:rsid w:val="00A81A53"/>
    <w:rsid w:val="00A81BE6"/>
    <w:rsid w:val="00A82A54"/>
    <w:rsid w:val="00A85B0B"/>
    <w:rsid w:val="00A90018"/>
    <w:rsid w:val="00A9436F"/>
    <w:rsid w:val="00A94FAF"/>
    <w:rsid w:val="00A9507F"/>
    <w:rsid w:val="00A9757E"/>
    <w:rsid w:val="00A97FBC"/>
    <w:rsid w:val="00AA0915"/>
    <w:rsid w:val="00AA104A"/>
    <w:rsid w:val="00AA26F7"/>
    <w:rsid w:val="00AA2A71"/>
    <w:rsid w:val="00AA2C02"/>
    <w:rsid w:val="00AB0A2A"/>
    <w:rsid w:val="00AB1295"/>
    <w:rsid w:val="00AB534C"/>
    <w:rsid w:val="00AB5AAA"/>
    <w:rsid w:val="00AC2123"/>
    <w:rsid w:val="00AC53D0"/>
    <w:rsid w:val="00AC6A85"/>
    <w:rsid w:val="00AC7531"/>
    <w:rsid w:val="00AD25AA"/>
    <w:rsid w:val="00AD2A20"/>
    <w:rsid w:val="00AD5330"/>
    <w:rsid w:val="00AE021B"/>
    <w:rsid w:val="00AE2D37"/>
    <w:rsid w:val="00AE36B8"/>
    <w:rsid w:val="00AE47F7"/>
    <w:rsid w:val="00AE4F28"/>
    <w:rsid w:val="00AE7A8F"/>
    <w:rsid w:val="00AE7F39"/>
    <w:rsid w:val="00AF04C1"/>
    <w:rsid w:val="00AF26AC"/>
    <w:rsid w:val="00AF2CF4"/>
    <w:rsid w:val="00AF7676"/>
    <w:rsid w:val="00B0000B"/>
    <w:rsid w:val="00B00F96"/>
    <w:rsid w:val="00B0221D"/>
    <w:rsid w:val="00B027E8"/>
    <w:rsid w:val="00B05C3B"/>
    <w:rsid w:val="00B06289"/>
    <w:rsid w:val="00B07BE8"/>
    <w:rsid w:val="00B11593"/>
    <w:rsid w:val="00B12E22"/>
    <w:rsid w:val="00B13191"/>
    <w:rsid w:val="00B1560E"/>
    <w:rsid w:val="00B16508"/>
    <w:rsid w:val="00B215A7"/>
    <w:rsid w:val="00B225A9"/>
    <w:rsid w:val="00B242BA"/>
    <w:rsid w:val="00B2566D"/>
    <w:rsid w:val="00B25B80"/>
    <w:rsid w:val="00B30138"/>
    <w:rsid w:val="00B31EFE"/>
    <w:rsid w:val="00B3322F"/>
    <w:rsid w:val="00B36640"/>
    <w:rsid w:val="00B3737F"/>
    <w:rsid w:val="00B40BF6"/>
    <w:rsid w:val="00B40D8B"/>
    <w:rsid w:val="00B4318D"/>
    <w:rsid w:val="00B44085"/>
    <w:rsid w:val="00B445AA"/>
    <w:rsid w:val="00B45461"/>
    <w:rsid w:val="00B45F1B"/>
    <w:rsid w:val="00B50061"/>
    <w:rsid w:val="00B5067B"/>
    <w:rsid w:val="00B519C3"/>
    <w:rsid w:val="00B53847"/>
    <w:rsid w:val="00B56C49"/>
    <w:rsid w:val="00B60BCD"/>
    <w:rsid w:val="00B60E17"/>
    <w:rsid w:val="00B6376F"/>
    <w:rsid w:val="00B64FFB"/>
    <w:rsid w:val="00B65036"/>
    <w:rsid w:val="00B65876"/>
    <w:rsid w:val="00B65A7A"/>
    <w:rsid w:val="00B67584"/>
    <w:rsid w:val="00B7371F"/>
    <w:rsid w:val="00B8073B"/>
    <w:rsid w:val="00B814BD"/>
    <w:rsid w:val="00B825C6"/>
    <w:rsid w:val="00B82AC5"/>
    <w:rsid w:val="00B8458E"/>
    <w:rsid w:val="00B85042"/>
    <w:rsid w:val="00B85B2A"/>
    <w:rsid w:val="00B863C8"/>
    <w:rsid w:val="00B878C0"/>
    <w:rsid w:val="00B87F68"/>
    <w:rsid w:val="00B951F9"/>
    <w:rsid w:val="00B96333"/>
    <w:rsid w:val="00B97618"/>
    <w:rsid w:val="00BA0E8D"/>
    <w:rsid w:val="00BA1567"/>
    <w:rsid w:val="00BA4881"/>
    <w:rsid w:val="00BA48C7"/>
    <w:rsid w:val="00BA6558"/>
    <w:rsid w:val="00BB0B88"/>
    <w:rsid w:val="00BB187F"/>
    <w:rsid w:val="00BB2759"/>
    <w:rsid w:val="00BB2AC5"/>
    <w:rsid w:val="00BB2F0B"/>
    <w:rsid w:val="00BB3673"/>
    <w:rsid w:val="00BB3C73"/>
    <w:rsid w:val="00BB4935"/>
    <w:rsid w:val="00BB588D"/>
    <w:rsid w:val="00BC25C6"/>
    <w:rsid w:val="00BC26CE"/>
    <w:rsid w:val="00BC3684"/>
    <w:rsid w:val="00BC3BEF"/>
    <w:rsid w:val="00BC3DCA"/>
    <w:rsid w:val="00BC6E23"/>
    <w:rsid w:val="00BD1357"/>
    <w:rsid w:val="00BD1CE3"/>
    <w:rsid w:val="00BD2A04"/>
    <w:rsid w:val="00BD3362"/>
    <w:rsid w:val="00BD4688"/>
    <w:rsid w:val="00BD48D4"/>
    <w:rsid w:val="00BD5699"/>
    <w:rsid w:val="00BD7153"/>
    <w:rsid w:val="00BD7520"/>
    <w:rsid w:val="00BD7FCF"/>
    <w:rsid w:val="00BE0720"/>
    <w:rsid w:val="00BE087F"/>
    <w:rsid w:val="00BE1841"/>
    <w:rsid w:val="00BE1B7B"/>
    <w:rsid w:val="00BE1C1E"/>
    <w:rsid w:val="00BE3B2D"/>
    <w:rsid w:val="00BE4EB6"/>
    <w:rsid w:val="00BF1314"/>
    <w:rsid w:val="00BF27B2"/>
    <w:rsid w:val="00BF400D"/>
    <w:rsid w:val="00BF7262"/>
    <w:rsid w:val="00C002CF"/>
    <w:rsid w:val="00C01175"/>
    <w:rsid w:val="00C0147B"/>
    <w:rsid w:val="00C02B06"/>
    <w:rsid w:val="00C02D2C"/>
    <w:rsid w:val="00C06400"/>
    <w:rsid w:val="00C1052C"/>
    <w:rsid w:val="00C1101C"/>
    <w:rsid w:val="00C12A7E"/>
    <w:rsid w:val="00C12FC6"/>
    <w:rsid w:val="00C13474"/>
    <w:rsid w:val="00C14F2A"/>
    <w:rsid w:val="00C15FFA"/>
    <w:rsid w:val="00C164A6"/>
    <w:rsid w:val="00C16893"/>
    <w:rsid w:val="00C20B5C"/>
    <w:rsid w:val="00C249D5"/>
    <w:rsid w:val="00C24F4E"/>
    <w:rsid w:val="00C26CAE"/>
    <w:rsid w:val="00C27B2B"/>
    <w:rsid w:val="00C27EE1"/>
    <w:rsid w:val="00C3121B"/>
    <w:rsid w:val="00C32390"/>
    <w:rsid w:val="00C33DCE"/>
    <w:rsid w:val="00C35502"/>
    <w:rsid w:val="00C37086"/>
    <w:rsid w:val="00C40DB3"/>
    <w:rsid w:val="00C41432"/>
    <w:rsid w:val="00C43A4D"/>
    <w:rsid w:val="00C43F67"/>
    <w:rsid w:val="00C44135"/>
    <w:rsid w:val="00C441A8"/>
    <w:rsid w:val="00C46A86"/>
    <w:rsid w:val="00C47BB4"/>
    <w:rsid w:val="00C55F9E"/>
    <w:rsid w:val="00C638A9"/>
    <w:rsid w:val="00C63DB8"/>
    <w:rsid w:val="00C64687"/>
    <w:rsid w:val="00C64D95"/>
    <w:rsid w:val="00C65C01"/>
    <w:rsid w:val="00C71F5D"/>
    <w:rsid w:val="00C7245E"/>
    <w:rsid w:val="00C741DC"/>
    <w:rsid w:val="00C82989"/>
    <w:rsid w:val="00C835F8"/>
    <w:rsid w:val="00C85F9C"/>
    <w:rsid w:val="00C93D3F"/>
    <w:rsid w:val="00CA0982"/>
    <w:rsid w:val="00CA0F3E"/>
    <w:rsid w:val="00CA2656"/>
    <w:rsid w:val="00CA51E5"/>
    <w:rsid w:val="00CA597A"/>
    <w:rsid w:val="00CA7770"/>
    <w:rsid w:val="00CB0699"/>
    <w:rsid w:val="00CB10CE"/>
    <w:rsid w:val="00CB32F0"/>
    <w:rsid w:val="00CB3614"/>
    <w:rsid w:val="00CB427A"/>
    <w:rsid w:val="00CB7C89"/>
    <w:rsid w:val="00CB7D21"/>
    <w:rsid w:val="00CC3F2C"/>
    <w:rsid w:val="00CC51DA"/>
    <w:rsid w:val="00CC778B"/>
    <w:rsid w:val="00CD016A"/>
    <w:rsid w:val="00CD1B50"/>
    <w:rsid w:val="00CD4D72"/>
    <w:rsid w:val="00CD553C"/>
    <w:rsid w:val="00CE103E"/>
    <w:rsid w:val="00CE468D"/>
    <w:rsid w:val="00CE4E86"/>
    <w:rsid w:val="00CE62BC"/>
    <w:rsid w:val="00CF0BBA"/>
    <w:rsid w:val="00CF4F71"/>
    <w:rsid w:val="00CF5436"/>
    <w:rsid w:val="00D00919"/>
    <w:rsid w:val="00D00C19"/>
    <w:rsid w:val="00D02590"/>
    <w:rsid w:val="00D0387C"/>
    <w:rsid w:val="00D03E29"/>
    <w:rsid w:val="00D07D5E"/>
    <w:rsid w:val="00D109F4"/>
    <w:rsid w:val="00D10A36"/>
    <w:rsid w:val="00D11404"/>
    <w:rsid w:val="00D1466B"/>
    <w:rsid w:val="00D147E8"/>
    <w:rsid w:val="00D15235"/>
    <w:rsid w:val="00D176CB"/>
    <w:rsid w:val="00D22A5F"/>
    <w:rsid w:val="00D24B85"/>
    <w:rsid w:val="00D26911"/>
    <w:rsid w:val="00D26AB8"/>
    <w:rsid w:val="00D273DA"/>
    <w:rsid w:val="00D31A23"/>
    <w:rsid w:val="00D3294B"/>
    <w:rsid w:val="00D338BF"/>
    <w:rsid w:val="00D3577B"/>
    <w:rsid w:val="00D35CA2"/>
    <w:rsid w:val="00D3654C"/>
    <w:rsid w:val="00D36836"/>
    <w:rsid w:val="00D413E1"/>
    <w:rsid w:val="00D4338B"/>
    <w:rsid w:val="00D4550B"/>
    <w:rsid w:val="00D463E6"/>
    <w:rsid w:val="00D468D9"/>
    <w:rsid w:val="00D513B5"/>
    <w:rsid w:val="00D55357"/>
    <w:rsid w:val="00D56810"/>
    <w:rsid w:val="00D57510"/>
    <w:rsid w:val="00D6015F"/>
    <w:rsid w:val="00D619DA"/>
    <w:rsid w:val="00D61EC5"/>
    <w:rsid w:val="00D62150"/>
    <w:rsid w:val="00D62A37"/>
    <w:rsid w:val="00D63739"/>
    <w:rsid w:val="00D6788C"/>
    <w:rsid w:val="00D71514"/>
    <w:rsid w:val="00D7203A"/>
    <w:rsid w:val="00D739C7"/>
    <w:rsid w:val="00D75DC3"/>
    <w:rsid w:val="00D7654F"/>
    <w:rsid w:val="00D77942"/>
    <w:rsid w:val="00D77AF6"/>
    <w:rsid w:val="00D80445"/>
    <w:rsid w:val="00D83022"/>
    <w:rsid w:val="00D84AE5"/>
    <w:rsid w:val="00D85DCA"/>
    <w:rsid w:val="00D87A6C"/>
    <w:rsid w:val="00D91932"/>
    <w:rsid w:val="00D92251"/>
    <w:rsid w:val="00D9283C"/>
    <w:rsid w:val="00D950E2"/>
    <w:rsid w:val="00D953AF"/>
    <w:rsid w:val="00D96285"/>
    <w:rsid w:val="00D97AED"/>
    <w:rsid w:val="00D97CC6"/>
    <w:rsid w:val="00DA4449"/>
    <w:rsid w:val="00DA5A68"/>
    <w:rsid w:val="00DA68A7"/>
    <w:rsid w:val="00DB06B8"/>
    <w:rsid w:val="00DB2745"/>
    <w:rsid w:val="00DB3D13"/>
    <w:rsid w:val="00DB5E27"/>
    <w:rsid w:val="00DB65FA"/>
    <w:rsid w:val="00DB74D1"/>
    <w:rsid w:val="00DB76E8"/>
    <w:rsid w:val="00DC004E"/>
    <w:rsid w:val="00DC0E26"/>
    <w:rsid w:val="00DC1D19"/>
    <w:rsid w:val="00DC1F19"/>
    <w:rsid w:val="00DC267A"/>
    <w:rsid w:val="00DC41AB"/>
    <w:rsid w:val="00DC5F39"/>
    <w:rsid w:val="00DC63DB"/>
    <w:rsid w:val="00DC6BC6"/>
    <w:rsid w:val="00DD00D3"/>
    <w:rsid w:val="00DD01B9"/>
    <w:rsid w:val="00DD0270"/>
    <w:rsid w:val="00DD0A5B"/>
    <w:rsid w:val="00DD2C56"/>
    <w:rsid w:val="00DE1C57"/>
    <w:rsid w:val="00DE1F2B"/>
    <w:rsid w:val="00DE4CB8"/>
    <w:rsid w:val="00DE792C"/>
    <w:rsid w:val="00DF31C1"/>
    <w:rsid w:val="00DF3B01"/>
    <w:rsid w:val="00DF69BC"/>
    <w:rsid w:val="00DF6F66"/>
    <w:rsid w:val="00DF72A4"/>
    <w:rsid w:val="00E0048E"/>
    <w:rsid w:val="00E00600"/>
    <w:rsid w:val="00E01938"/>
    <w:rsid w:val="00E02715"/>
    <w:rsid w:val="00E02923"/>
    <w:rsid w:val="00E03237"/>
    <w:rsid w:val="00E0346F"/>
    <w:rsid w:val="00E03B5D"/>
    <w:rsid w:val="00E04695"/>
    <w:rsid w:val="00E06F43"/>
    <w:rsid w:val="00E0761A"/>
    <w:rsid w:val="00E07D11"/>
    <w:rsid w:val="00E10E23"/>
    <w:rsid w:val="00E11F88"/>
    <w:rsid w:val="00E12A88"/>
    <w:rsid w:val="00E12CE3"/>
    <w:rsid w:val="00E13365"/>
    <w:rsid w:val="00E13633"/>
    <w:rsid w:val="00E14CDA"/>
    <w:rsid w:val="00E15170"/>
    <w:rsid w:val="00E16B51"/>
    <w:rsid w:val="00E17941"/>
    <w:rsid w:val="00E200A4"/>
    <w:rsid w:val="00E209E0"/>
    <w:rsid w:val="00E224AA"/>
    <w:rsid w:val="00E2293B"/>
    <w:rsid w:val="00E22B52"/>
    <w:rsid w:val="00E23EA7"/>
    <w:rsid w:val="00E26565"/>
    <w:rsid w:val="00E31D3C"/>
    <w:rsid w:val="00E31F4F"/>
    <w:rsid w:val="00E3208D"/>
    <w:rsid w:val="00E35500"/>
    <w:rsid w:val="00E358E0"/>
    <w:rsid w:val="00E36EAA"/>
    <w:rsid w:val="00E377BB"/>
    <w:rsid w:val="00E409E6"/>
    <w:rsid w:val="00E40D1A"/>
    <w:rsid w:val="00E427EA"/>
    <w:rsid w:val="00E45FCA"/>
    <w:rsid w:val="00E46C8C"/>
    <w:rsid w:val="00E47613"/>
    <w:rsid w:val="00E47BD1"/>
    <w:rsid w:val="00E50CB7"/>
    <w:rsid w:val="00E51457"/>
    <w:rsid w:val="00E521EF"/>
    <w:rsid w:val="00E53F3E"/>
    <w:rsid w:val="00E60756"/>
    <w:rsid w:val="00E61580"/>
    <w:rsid w:val="00E615E6"/>
    <w:rsid w:val="00E678C1"/>
    <w:rsid w:val="00E71190"/>
    <w:rsid w:val="00E71410"/>
    <w:rsid w:val="00E720C8"/>
    <w:rsid w:val="00E73D0D"/>
    <w:rsid w:val="00E73D8F"/>
    <w:rsid w:val="00E75757"/>
    <w:rsid w:val="00E818B1"/>
    <w:rsid w:val="00E84FCD"/>
    <w:rsid w:val="00E86446"/>
    <w:rsid w:val="00E90855"/>
    <w:rsid w:val="00E93C90"/>
    <w:rsid w:val="00E94669"/>
    <w:rsid w:val="00E95C7C"/>
    <w:rsid w:val="00E9638B"/>
    <w:rsid w:val="00EA0AE4"/>
    <w:rsid w:val="00EA145A"/>
    <w:rsid w:val="00EA2330"/>
    <w:rsid w:val="00EA2C8A"/>
    <w:rsid w:val="00EA2D6B"/>
    <w:rsid w:val="00EA3B1A"/>
    <w:rsid w:val="00EA602D"/>
    <w:rsid w:val="00EB2702"/>
    <w:rsid w:val="00EB3DC4"/>
    <w:rsid w:val="00EB4704"/>
    <w:rsid w:val="00EB6062"/>
    <w:rsid w:val="00EC584A"/>
    <w:rsid w:val="00ED0886"/>
    <w:rsid w:val="00ED2541"/>
    <w:rsid w:val="00ED272E"/>
    <w:rsid w:val="00ED4A75"/>
    <w:rsid w:val="00ED5825"/>
    <w:rsid w:val="00ED6E5A"/>
    <w:rsid w:val="00ED7A30"/>
    <w:rsid w:val="00EE1443"/>
    <w:rsid w:val="00EE40C6"/>
    <w:rsid w:val="00EE5A72"/>
    <w:rsid w:val="00EF0FBF"/>
    <w:rsid w:val="00EF1287"/>
    <w:rsid w:val="00EF24B8"/>
    <w:rsid w:val="00F00D74"/>
    <w:rsid w:val="00F01119"/>
    <w:rsid w:val="00F02D67"/>
    <w:rsid w:val="00F035CE"/>
    <w:rsid w:val="00F043C2"/>
    <w:rsid w:val="00F04F36"/>
    <w:rsid w:val="00F1007C"/>
    <w:rsid w:val="00F107CF"/>
    <w:rsid w:val="00F12A5F"/>
    <w:rsid w:val="00F13EAE"/>
    <w:rsid w:val="00F1421F"/>
    <w:rsid w:val="00F159E3"/>
    <w:rsid w:val="00F172D0"/>
    <w:rsid w:val="00F17FB1"/>
    <w:rsid w:val="00F20E9D"/>
    <w:rsid w:val="00F24631"/>
    <w:rsid w:val="00F24971"/>
    <w:rsid w:val="00F264B2"/>
    <w:rsid w:val="00F34464"/>
    <w:rsid w:val="00F37C1F"/>
    <w:rsid w:val="00F40CC2"/>
    <w:rsid w:val="00F42F60"/>
    <w:rsid w:val="00F4444D"/>
    <w:rsid w:val="00F45911"/>
    <w:rsid w:val="00F46061"/>
    <w:rsid w:val="00F50A7D"/>
    <w:rsid w:val="00F521E4"/>
    <w:rsid w:val="00F52E7A"/>
    <w:rsid w:val="00F53E0A"/>
    <w:rsid w:val="00F54BC0"/>
    <w:rsid w:val="00F55729"/>
    <w:rsid w:val="00F55F7F"/>
    <w:rsid w:val="00F60BB5"/>
    <w:rsid w:val="00F60BD3"/>
    <w:rsid w:val="00F60F31"/>
    <w:rsid w:val="00F62993"/>
    <w:rsid w:val="00F62A03"/>
    <w:rsid w:val="00F66295"/>
    <w:rsid w:val="00F7123F"/>
    <w:rsid w:val="00F7196F"/>
    <w:rsid w:val="00F732F9"/>
    <w:rsid w:val="00F73E2C"/>
    <w:rsid w:val="00F75C3F"/>
    <w:rsid w:val="00F76C66"/>
    <w:rsid w:val="00F76E4C"/>
    <w:rsid w:val="00F77A7E"/>
    <w:rsid w:val="00F811DE"/>
    <w:rsid w:val="00F81771"/>
    <w:rsid w:val="00F82918"/>
    <w:rsid w:val="00F83ADD"/>
    <w:rsid w:val="00F91B8C"/>
    <w:rsid w:val="00F93912"/>
    <w:rsid w:val="00F947B7"/>
    <w:rsid w:val="00F953F8"/>
    <w:rsid w:val="00FA0982"/>
    <w:rsid w:val="00FA09F3"/>
    <w:rsid w:val="00FA1891"/>
    <w:rsid w:val="00FA349F"/>
    <w:rsid w:val="00FA3556"/>
    <w:rsid w:val="00FA3A09"/>
    <w:rsid w:val="00FA3E1D"/>
    <w:rsid w:val="00FA4774"/>
    <w:rsid w:val="00FA58EE"/>
    <w:rsid w:val="00FA7900"/>
    <w:rsid w:val="00FB04E0"/>
    <w:rsid w:val="00FB05EB"/>
    <w:rsid w:val="00FB06AE"/>
    <w:rsid w:val="00FB0F66"/>
    <w:rsid w:val="00FB23D2"/>
    <w:rsid w:val="00FB2BF7"/>
    <w:rsid w:val="00FB2C4C"/>
    <w:rsid w:val="00FB3EBD"/>
    <w:rsid w:val="00FB4030"/>
    <w:rsid w:val="00FB4C65"/>
    <w:rsid w:val="00FB5E9D"/>
    <w:rsid w:val="00FC0613"/>
    <w:rsid w:val="00FC06BF"/>
    <w:rsid w:val="00FC2CB7"/>
    <w:rsid w:val="00FC445B"/>
    <w:rsid w:val="00FC452A"/>
    <w:rsid w:val="00FC53E9"/>
    <w:rsid w:val="00FD0375"/>
    <w:rsid w:val="00FD05E1"/>
    <w:rsid w:val="00FD0AB3"/>
    <w:rsid w:val="00FD3007"/>
    <w:rsid w:val="00FD5614"/>
    <w:rsid w:val="00FD5913"/>
    <w:rsid w:val="00FD6FE1"/>
    <w:rsid w:val="00FE0D84"/>
    <w:rsid w:val="00FE17A5"/>
    <w:rsid w:val="00FE1AEC"/>
    <w:rsid w:val="00FE58C7"/>
    <w:rsid w:val="00FF0EB1"/>
    <w:rsid w:val="00FF3025"/>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9B06"/>
  <w15:chartTrackingRefBased/>
  <w15:docId w15:val="{593A22B6-A628-4576-9E16-545F2BB7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88"/>
    <w:pPr>
      <w:ind w:left="720"/>
      <w:contextualSpacing/>
    </w:pPr>
  </w:style>
  <w:style w:type="paragraph" w:styleId="Header">
    <w:name w:val="header"/>
    <w:basedOn w:val="Normal"/>
    <w:link w:val="HeaderChar"/>
    <w:uiPriority w:val="99"/>
    <w:unhideWhenUsed/>
    <w:rsid w:val="002A2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074"/>
  </w:style>
  <w:style w:type="paragraph" w:styleId="Footer">
    <w:name w:val="footer"/>
    <w:basedOn w:val="Normal"/>
    <w:link w:val="FooterChar"/>
    <w:uiPriority w:val="99"/>
    <w:unhideWhenUsed/>
    <w:rsid w:val="002A2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074"/>
  </w:style>
  <w:style w:type="paragraph" w:customStyle="1" w:styleId="Default">
    <w:name w:val="Default"/>
    <w:rsid w:val="00CA597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93D3F"/>
    <w:rPr>
      <w:color w:val="0563C1" w:themeColor="hyperlink"/>
      <w:u w:val="single"/>
    </w:rPr>
  </w:style>
  <w:style w:type="character" w:styleId="UnresolvedMention">
    <w:name w:val="Unresolved Mention"/>
    <w:basedOn w:val="DefaultParagraphFont"/>
    <w:uiPriority w:val="99"/>
    <w:semiHidden/>
    <w:unhideWhenUsed/>
    <w:rsid w:val="00C93D3F"/>
    <w:rPr>
      <w:color w:val="605E5C"/>
      <w:shd w:val="clear" w:color="auto" w:fill="E1DFDD"/>
    </w:rPr>
  </w:style>
  <w:style w:type="paragraph" w:customStyle="1" w:styleId="xmsonormal">
    <w:name w:val="x_msonormal"/>
    <w:basedOn w:val="Normal"/>
    <w:rsid w:val="0013657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1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CB"/>
    <w:rPr>
      <w:rFonts w:ascii="Segoe UI" w:hAnsi="Segoe UI" w:cs="Segoe UI"/>
      <w:sz w:val="18"/>
      <w:szCs w:val="18"/>
    </w:rPr>
  </w:style>
  <w:style w:type="paragraph" w:styleId="NormalWeb">
    <w:name w:val="Normal (Web)"/>
    <w:basedOn w:val="Normal"/>
    <w:uiPriority w:val="99"/>
    <w:semiHidden/>
    <w:unhideWhenUsed/>
    <w:rsid w:val="00CF4F7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6468"/>
    <w:rPr>
      <w:color w:val="954F72" w:themeColor="followedHyperlink"/>
      <w:u w:val="single"/>
    </w:rPr>
  </w:style>
  <w:style w:type="paragraph" w:styleId="Revision">
    <w:name w:val="Revision"/>
    <w:hidden/>
    <w:uiPriority w:val="99"/>
    <w:semiHidden/>
    <w:rsid w:val="00E31F4F"/>
    <w:pPr>
      <w:spacing w:after="0" w:line="240" w:lineRule="auto"/>
    </w:pPr>
  </w:style>
  <w:style w:type="character" w:styleId="CommentReference">
    <w:name w:val="annotation reference"/>
    <w:basedOn w:val="DefaultParagraphFont"/>
    <w:uiPriority w:val="99"/>
    <w:semiHidden/>
    <w:unhideWhenUsed/>
    <w:rsid w:val="009538DD"/>
    <w:rPr>
      <w:sz w:val="16"/>
      <w:szCs w:val="16"/>
    </w:rPr>
  </w:style>
  <w:style w:type="paragraph" w:styleId="CommentText">
    <w:name w:val="annotation text"/>
    <w:basedOn w:val="Normal"/>
    <w:link w:val="CommentTextChar"/>
    <w:uiPriority w:val="99"/>
    <w:unhideWhenUsed/>
    <w:rsid w:val="009538DD"/>
    <w:pPr>
      <w:spacing w:line="240" w:lineRule="auto"/>
    </w:pPr>
    <w:rPr>
      <w:sz w:val="20"/>
      <w:szCs w:val="20"/>
    </w:rPr>
  </w:style>
  <w:style w:type="character" w:customStyle="1" w:styleId="CommentTextChar">
    <w:name w:val="Comment Text Char"/>
    <w:basedOn w:val="DefaultParagraphFont"/>
    <w:link w:val="CommentText"/>
    <w:uiPriority w:val="99"/>
    <w:rsid w:val="009538DD"/>
    <w:rPr>
      <w:sz w:val="20"/>
      <w:szCs w:val="20"/>
    </w:rPr>
  </w:style>
  <w:style w:type="paragraph" w:styleId="CommentSubject">
    <w:name w:val="annotation subject"/>
    <w:basedOn w:val="CommentText"/>
    <w:next w:val="CommentText"/>
    <w:link w:val="CommentSubjectChar"/>
    <w:uiPriority w:val="99"/>
    <w:semiHidden/>
    <w:unhideWhenUsed/>
    <w:rsid w:val="009538DD"/>
    <w:rPr>
      <w:b/>
      <w:bCs/>
    </w:rPr>
  </w:style>
  <w:style w:type="character" w:customStyle="1" w:styleId="CommentSubjectChar">
    <w:name w:val="Comment Subject Char"/>
    <w:basedOn w:val="CommentTextChar"/>
    <w:link w:val="CommentSubject"/>
    <w:uiPriority w:val="99"/>
    <w:semiHidden/>
    <w:rsid w:val="00953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381">
      <w:bodyDiv w:val="1"/>
      <w:marLeft w:val="0"/>
      <w:marRight w:val="0"/>
      <w:marTop w:val="0"/>
      <w:marBottom w:val="0"/>
      <w:divBdr>
        <w:top w:val="none" w:sz="0" w:space="0" w:color="auto"/>
        <w:left w:val="none" w:sz="0" w:space="0" w:color="auto"/>
        <w:bottom w:val="none" w:sz="0" w:space="0" w:color="auto"/>
        <w:right w:val="none" w:sz="0" w:space="0" w:color="auto"/>
      </w:divBdr>
    </w:div>
    <w:div w:id="118762201">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sChild>
        <w:div w:id="985670993">
          <w:marLeft w:val="547"/>
          <w:marRight w:val="0"/>
          <w:marTop w:val="0"/>
          <w:marBottom w:val="60"/>
          <w:divBdr>
            <w:top w:val="none" w:sz="0" w:space="0" w:color="auto"/>
            <w:left w:val="none" w:sz="0" w:space="0" w:color="auto"/>
            <w:bottom w:val="none" w:sz="0" w:space="0" w:color="auto"/>
            <w:right w:val="none" w:sz="0" w:space="0" w:color="auto"/>
          </w:divBdr>
        </w:div>
        <w:div w:id="1350446626">
          <w:marLeft w:val="1166"/>
          <w:marRight w:val="0"/>
          <w:marTop w:val="0"/>
          <w:marBottom w:val="240"/>
          <w:divBdr>
            <w:top w:val="none" w:sz="0" w:space="0" w:color="auto"/>
            <w:left w:val="none" w:sz="0" w:space="0" w:color="auto"/>
            <w:bottom w:val="none" w:sz="0" w:space="0" w:color="auto"/>
            <w:right w:val="none" w:sz="0" w:space="0" w:color="auto"/>
          </w:divBdr>
        </w:div>
        <w:div w:id="1907062588">
          <w:marLeft w:val="547"/>
          <w:marRight w:val="0"/>
          <w:marTop w:val="0"/>
          <w:marBottom w:val="240"/>
          <w:divBdr>
            <w:top w:val="none" w:sz="0" w:space="0" w:color="auto"/>
            <w:left w:val="none" w:sz="0" w:space="0" w:color="auto"/>
            <w:bottom w:val="none" w:sz="0" w:space="0" w:color="auto"/>
            <w:right w:val="none" w:sz="0" w:space="0" w:color="auto"/>
          </w:divBdr>
        </w:div>
        <w:div w:id="713120186">
          <w:marLeft w:val="547"/>
          <w:marRight w:val="0"/>
          <w:marTop w:val="0"/>
          <w:marBottom w:val="240"/>
          <w:divBdr>
            <w:top w:val="none" w:sz="0" w:space="0" w:color="auto"/>
            <w:left w:val="none" w:sz="0" w:space="0" w:color="auto"/>
            <w:bottom w:val="none" w:sz="0" w:space="0" w:color="auto"/>
            <w:right w:val="none" w:sz="0" w:space="0" w:color="auto"/>
          </w:divBdr>
        </w:div>
        <w:div w:id="168106623">
          <w:marLeft w:val="547"/>
          <w:marRight w:val="0"/>
          <w:marTop w:val="0"/>
          <w:marBottom w:val="240"/>
          <w:divBdr>
            <w:top w:val="none" w:sz="0" w:space="0" w:color="auto"/>
            <w:left w:val="none" w:sz="0" w:space="0" w:color="auto"/>
            <w:bottom w:val="none" w:sz="0" w:space="0" w:color="auto"/>
            <w:right w:val="none" w:sz="0" w:space="0" w:color="auto"/>
          </w:divBdr>
        </w:div>
        <w:div w:id="603879198">
          <w:marLeft w:val="547"/>
          <w:marRight w:val="0"/>
          <w:marTop w:val="0"/>
          <w:marBottom w:val="240"/>
          <w:divBdr>
            <w:top w:val="none" w:sz="0" w:space="0" w:color="auto"/>
            <w:left w:val="none" w:sz="0" w:space="0" w:color="auto"/>
            <w:bottom w:val="none" w:sz="0" w:space="0" w:color="auto"/>
            <w:right w:val="none" w:sz="0" w:space="0" w:color="auto"/>
          </w:divBdr>
        </w:div>
        <w:div w:id="789788689">
          <w:marLeft w:val="547"/>
          <w:marRight w:val="0"/>
          <w:marTop w:val="0"/>
          <w:marBottom w:val="0"/>
          <w:divBdr>
            <w:top w:val="none" w:sz="0" w:space="0" w:color="auto"/>
            <w:left w:val="none" w:sz="0" w:space="0" w:color="auto"/>
            <w:bottom w:val="none" w:sz="0" w:space="0" w:color="auto"/>
            <w:right w:val="none" w:sz="0" w:space="0" w:color="auto"/>
          </w:divBdr>
        </w:div>
      </w:divsChild>
    </w:div>
    <w:div w:id="213085707">
      <w:bodyDiv w:val="1"/>
      <w:marLeft w:val="0"/>
      <w:marRight w:val="0"/>
      <w:marTop w:val="0"/>
      <w:marBottom w:val="0"/>
      <w:divBdr>
        <w:top w:val="none" w:sz="0" w:space="0" w:color="auto"/>
        <w:left w:val="none" w:sz="0" w:space="0" w:color="auto"/>
        <w:bottom w:val="none" w:sz="0" w:space="0" w:color="auto"/>
        <w:right w:val="none" w:sz="0" w:space="0" w:color="auto"/>
      </w:divBdr>
      <w:divsChild>
        <w:div w:id="614362940">
          <w:marLeft w:val="360"/>
          <w:marRight w:val="0"/>
          <w:marTop w:val="0"/>
          <w:marBottom w:val="240"/>
          <w:divBdr>
            <w:top w:val="none" w:sz="0" w:space="0" w:color="auto"/>
            <w:left w:val="none" w:sz="0" w:space="0" w:color="auto"/>
            <w:bottom w:val="none" w:sz="0" w:space="0" w:color="auto"/>
            <w:right w:val="none" w:sz="0" w:space="0" w:color="auto"/>
          </w:divBdr>
        </w:div>
        <w:div w:id="554242123">
          <w:marLeft w:val="360"/>
          <w:marRight w:val="0"/>
          <w:marTop w:val="0"/>
          <w:marBottom w:val="240"/>
          <w:divBdr>
            <w:top w:val="none" w:sz="0" w:space="0" w:color="auto"/>
            <w:left w:val="none" w:sz="0" w:space="0" w:color="auto"/>
            <w:bottom w:val="none" w:sz="0" w:space="0" w:color="auto"/>
            <w:right w:val="none" w:sz="0" w:space="0" w:color="auto"/>
          </w:divBdr>
        </w:div>
      </w:divsChild>
    </w:div>
    <w:div w:id="290330257">
      <w:bodyDiv w:val="1"/>
      <w:marLeft w:val="0"/>
      <w:marRight w:val="0"/>
      <w:marTop w:val="0"/>
      <w:marBottom w:val="0"/>
      <w:divBdr>
        <w:top w:val="none" w:sz="0" w:space="0" w:color="auto"/>
        <w:left w:val="none" w:sz="0" w:space="0" w:color="auto"/>
        <w:bottom w:val="none" w:sz="0" w:space="0" w:color="auto"/>
        <w:right w:val="none" w:sz="0" w:space="0" w:color="auto"/>
      </w:divBdr>
    </w:div>
    <w:div w:id="346369512">
      <w:bodyDiv w:val="1"/>
      <w:marLeft w:val="0"/>
      <w:marRight w:val="0"/>
      <w:marTop w:val="0"/>
      <w:marBottom w:val="0"/>
      <w:divBdr>
        <w:top w:val="none" w:sz="0" w:space="0" w:color="auto"/>
        <w:left w:val="none" w:sz="0" w:space="0" w:color="auto"/>
        <w:bottom w:val="none" w:sz="0" w:space="0" w:color="auto"/>
        <w:right w:val="none" w:sz="0" w:space="0" w:color="auto"/>
      </w:divBdr>
      <w:divsChild>
        <w:div w:id="1547714376">
          <w:marLeft w:val="806"/>
          <w:marRight w:val="0"/>
          <w:marTop w:val="240"/>
          <w:marBottom w:val="0"/>
          <w:divBdr>
            <w:top w:val="none" w:sz="0" w:space="0" w:color="auto"/>
            <w:left w:val="none" w:sz="0" w:space="0" w:color="auto"/>
            <w:bottom w:val="none" w:sz="0" w:space="0" w:color="auto"/>
            <w:right w:val="none" w:sz="0" w:space="0" w:color="auto"/>
          </w:divBdr>
        </w:div>
        <w:div w:id="846679558">
          <w:marLeft w:val="1339"/>
          <w:marRight w:val="0"/>
          <w:marTop w:val="0"/>
          <w:marBottom w:val="0"/>
          <w:divBdr>
            <w:top w:val="none" w:sz="0" w:space="0" w:color="auto"/>
            <w:left w:val="none" w:sz="0" w:space="0" w:color="auto"/>
            <w:bottom w:val="none" w:sz="0" w:space="0" w:color="auto"/>
            <w:right w:val="none" w:sz="0" w:space="0" w:color="auto"/>
          </w:divBdr>
        </w:div>
        <w:div w:id="1130132591">
          <w:marLeft w:val="1339"/>
          <w:marRight w:val="0"/>
          <w:marTop w:val="0"/>
          <w:marBottom w:val="0"/>
          <w:divBdr>
            <w:top w:val="none" w:sz="0" w:space="0" w:color="auto"/>
            <w:left w:val="none" w:sz="0" w:space="0" w:color="auto"/>
            <w:bottom w:val="none" w:sz="0" w:space="0" w:color="auto"/>
            <w:right w:val="none" w:sz="0" w:space="0" w:color="auto"/>
          </w:divBdr>
        </w:div>
        <w:div w:id="1285773796">
          <w:marLeft w:val="994"/>
          <w:marRight w:val="0"/>
          <w:marTop w:val="0"/>
          <w:marBottom w:val="0"/>
          <w:divBdr>
            <w:top w:val="none" w:sz="0" w:space="0" w:color="auto"/>
            <w:left w:val="none" w:sz="0" w:space="0" w:color="auto"/>
            <w:bottom w:val="none" w:sz="0" w:space="0" w:color="auto"/>
            <w:right w:val="none" w:sz="0" w:space="0" w:color="auto"/>
          </w:divBdr>
        </w:div>
        <w:div w:id="412245756">
          <w:marLeft w:val="994"/>
          <w:marRight w:val="0"/>
          <w:marTop w:val="0"/>
          <w:marBottom w:val="0"/>
          <w:divBdr>
            <w:top w:val="none" w:sz="0" w:space="0" w:color="auto"/>
            <w:left w:val="none" w:sz="0" w:space="0" w:color="auto"/>
            <w:bottom w:val="none" w:sz="0" w:space="0" w:color="auto"/>
            <w:right w:val="none" w:sz="0" w:space="0" w:color="auto"/>
          </w:divBdr>
        </w:div>
        <w:div w:id="495918548">
          <w:marLeft w:val="806"/>
          <w:marRight w:val="0"/>
          <w:marTop w:val="0"/>
          <w:marBottom w:val="0"/>
          <w:divBdr>
            <w:top w:val="none" w:sz="0" w:space="0" w:color="auto"/>
            <w:left w:val="none" w:sz="0" w:space="0" w:color="auto"/>
            <w:bottom w:val="none" w:sz="0" w:space="0" w:color="auto"/>
            <w:right w:val="none" w:sz="0" w:space="0" w:color="auto"/>
          </w:divBdr>
        </w:div>
        <w:div w:id="507184755">
          <w:marLeft w:val="1354"/>
          <w:marRight w:val="0"/>
          <w:marTop w:val="0"/>
          <w:marBottom w:val="0"/>
          <w:divBdr>
            <w:top w:val="none" w:sz="0" w:space="0" w:color="auto"/>
            <w:left w:val="none" w:sz="0" w:space="0" w:color="auto"/>
            <w:bottom w:val="none" w:sz="0" w:space="0" w:color="auto"/>
            <w:right w:val="none" w:sz="0" w:space="0" w:color="auto"/>
          </w:divBdr>
        </w:div>
        <w:div w:id="158351062">
          <w:marLeft w:val="1354"/>
          <w:marRight w:val="0"/>
          <w:marTop w:val="0"/>
          <w:marBottom w:val="0"/>
          <w:divBdr>
            <w:top w:val="none" w:sz="0" w:space="0" w:color="auto"/>
            <w:left w:val="none" w:sz="0" w:space="0" w:color="auto"/>
            <w:bottom w:val="none" w:sz="0" w:space="0" w:color="auto"/>
            <w:right w:val="none" w:sz="0" w:space="0" w:color="auto"/>
          </w:divBdr>
        </w:div>
        <w:div w:id="1317303205">
          <w:marLeft w:val="994"/>
          <w:marRight w:val="0"/>
          <w:marTop w:val="0"/>
          <w:marBottom w:val="0"/>
          <w:divBdr>
            <w:top w:val="none" w:sz="0" w:space="0" w:color="auto"/>
            <w:left w:val="none" w:sz="0" w:space="0" w:color="auto"/>
            <w:bottom w:val="none" w:sz="0" w:space="0" w:color="auto"/>
            <w:right w:val="none" w:sz="0" w:space="0" w:color="auto"/>
          </w:divBdr>
        </w:div>
        <w:div w:id="849568911">
          <w:marLeft w:val="806"/>
          <w:marRight w:val="0"/>
          <w:marTop w:val="0"/>
          <w:marBottom w:val="0"/>
          <w:divBdr>
            <w:top w:val="none" w:sz="0" w:space="0" w:color="auto"/>
            <w:left w:val="none" w:sz="0" w:space="0" w:color="auto"/>
            <w:bottom w:val="none" w:sz="0" w:space="0" w:color="auto"/>
            <w:right w:val="none" w:sz="0" w:space="0" w:color="auto"/>
          </w:divBdr>
        </w:div>
        <w:div w:id="533661194">
          <w:marLeft w:val="1354"/>
          <w:marRight w:val="0"/>
          <w:marTop w:val="0"/>
          <w:marBottom w:val="0"/>
          <w:divBdr>
            <w:top w:val="none" w:sz="0" w:space="0" w:color="auto"/>
            <w:left w:val="none" w:sz="0" w:space="0" w:color="auto"/>
            <w:bottom w:val="none" w:sz="0" w:space="0" w:color="auto"/>
            <w:right w:val="none" w:sz="0" w:space="0" w:color="auto"/>
          </w:divBdr>
        </w:div>
        <w:div w:id="629361936">
          <w:marLeft w:val="1354"/>
          <w:marRight w:val="0"/>
          <w:marTop w:val="0"/>
          <w:marBottom w:val="0"/>
          <w:divBdr>
            <w:top w:val="none" w:sz="0" w:space="0" w:color="auto"/>
            <w:left w:val="none" w:sz="0" w:space="0" w:color="auto"/>
            <w:bottom w:val="none" w:sz="0" w:space="0" w:color="auto"/>
            <w:right w:val="none" w:sz="0" w:space="0" w:color="auto"/>
          </w:divBdr>
        </w:div>
        <w:div w:id="133915616">
          <w:marLeft w:val="1354"/>
          <w:marRight w:val="0"/>
          <w:marTop w:val="0"/>
          <w:marBottom w:val="0"/>
          <w:divBdr>
            <w:top w:val="none" w:sz="0" w:space="0" w:color="auto"/>
            <w:left w:val="none" w:sz="0" w:space="0" w:color="auto"/>
            <w:bottom w:val="none" w:sz="0" w:space="0" w:color="auto"/>
            <w:right w:val="none" w:sz="0" w:space="0" w:color="auto"/>
          </w:divBdr>
        </w:div>
        <w:div w:id="881483312">
          <w:marLeft w:val="994"/>
          <w:marRight w:val="0"/>
          <w:marTop w:val="0"/>
          <w:marBottom w:val="0"/>
          <w:divBdr>
            <w:top w:val="none" w:sz="0" w:space="0" w:color="auto"/>
            <w:left w:val="none" w:sz="0" w:space="0" w:color="auto"/>
            <w:bottom w:val="none" w:sz="0" w:space="0" w:color="auto"/>
            <w:right w:val="none" w:sz="0" w:space="0" w:color="auto"/>
          </w:divBdr>
        </w:div>
        <w:div w:id="826625696">
          <w:marLeft w:val="1526"/>
          <w:marRight w:val="0"/>
          <w:marTop w:val="0"/>
          <w:marBottom w:val="0"/>
          <w:divBdr>
            <w:top w:val="none" w:sz="0" w:space="0" w:color="auto"/>
            <w:left w:val="none" w:sz="0" w:space="0" w:color="auto"/>
            <w:bottom w:val="none" w:sz="0" w:space="0" w:color="auto"/>
            <w:right w:val="none" w:sz="0" w:space="0" w:color="auto"/>
          </w:divBdr>
        </w:div>
        <w:div w:id="742409766">
          <w:marLeft w:val="1526"/>
          <w:marRight w:val="0"/>
          <w:marTop w:val="0"/>
          <w:marBottom w:val="0"/>
          <w:divBdr>
            <w:top w:val="none" w:sz="0" w:space="0" w:color="auto"/>
            <w:left w:val="none" w:sz="0" w:space="0" w:color="auto"/>
            <w:bottom w:val="none" w:sz="0" w:space="0" w:color="auto"/>
            <w:right w:val="none" w:sz="0" w:space="0" w:color="auto"/>
          </w:divBdr>
        </w:div>
        <w:div w:id="547225908">
          <w:marLeft w:val="994"/>
          <w:marRight w:val="0"/>
          <w:marTop w:val="0"/>
          <w:marBottom w:val="0"/>
          <w:divBdr>
            <w:top w:val="none" w:sz="0" w:space="0" w:color="auto"/>
            <w:left w:val="none" w:sz="0" w:space="0" w:color="auto"/>
            <w:bottom w:val="none" w:sz="0" w:space="0" w:color="auto"/>
            <w:right w:val="none" w:sz="0" w:space="0" w:color="auto"/>
          </w:divBdr>
        </w:div>
        <w:div w:id="612982522">
          <w:marLeft w:val="806"/>
          <w:marRight w:val="0"/>
          <w:marTop w:val="0"/>
          <w:marBottom w:val="0"/>
          <w:divBdr>
            <w:top w:val="none" w:sz="0" w:space="0" w:color="auto"/>
            <w:left w:val="none" w:sz="0" w:space="0" w:color="auto"/>
            <w:bottom w:val="none" w:sz="0" w:space="0" w:color="auto"/>
            <w:right w:val="none" w:sz="0" w:space="0" w:color="auto"/>
          </w:divBdr>
        </w:div>
        <w:div w:id="1865055866">
          <w:marLeft w:val="1354"/>
          <w:marRight w:val="0"/>
          <w:marTop w:val="0"/>
          <w:marBottom w:val="0"/>
          <w:divBdr>
            <w:top w:val="none" w:sz="0" w:space="0" w:color="auto"/>
            <w:left w:val="none" w:sz="0" w:space="0" w:color="auto"/>
            <w:bottom w:val="none" w:sz="0" w:space="0" w:color="auto"/>
            <w:right w:val="none" w:sz="0" w:space="0" w:color="auto"/>
          </w:divBdr>
        </w:div>
        <w:div w:id="747196215">
          <w:marLeft w:val="1354"/>
          <w:marRight w:val="0"/>
          <w:marTop w:val="0"/>
          <w:marBottom w:val="0"/>
          <w:divBdr>
            <w:top w:val="none" w:sz="0" w:space="0" w:color="auto"/>
            <w:left w:val="none" w:sz="0" w:space="0" w:color="auto"/>
            <w:bottom w:val="none" w:sz="0" w:space="0" w:color="auto"/>
            <w:right w:val="none" w:sz="0" w:space="0" w:color="auto"/>
          </w:divBdr>
        </w:div>
        <w:div w:id="508644472">
          <w:marLeft w:val="994"/>
          <w:marRight w:val="0"/>
          <w:marTop w:val="0"/>
          <w:marBottom w:val="0"/>
          <w:divBdr>
            <w:top w:val="none" w:sz="0" w:space="0" w:color="auto"/>
            <w:left w:val="none" w:sz="0" w:space="0" w:color="auto"/>
            <w:bottom w:val="none" w:sz="0" w:space="0" w:color="auto"/>
            <w:right w:val="none" w:sz="0" w:space="0" w:color="auto"/>
          </w:divBdr>
        </w:div>
        <w:div w:id="539317613">
          <w:marLeft w:val="994"/>
          <w:marRight w:val="0"/>
          <w:marTop w:val="0"/>
          <w:marBottom w:val="0"/>
          <w:divBdr>
            <w:top w:val="none" w:sz="0" w:space="0" w:color="auto"/>
            <w:left w:val="none" w:sz="0" w:space="0" w:color="auto"/>
            <w:bottom w:val="none" w:sz="0" w:space="0" w:color="auto"/>
            <w:right w:val="none" w:sz="0" w:space="0" w:color="auto"/>
          </w:divBdr>
        </w:div>
        <w:div w:id="24404943">
          <w:marLeft w:val="893"/>
          <w:marRight w:val="0"/>
          <w:marTop w:val="0"/>
          <w:marBottom w:val="0"/>
          <w:divBdr>
            <w:top w:val="none" w:sz="0" w:space="0" w:color="auto"/>
            <w:left w:val="none" w:sz="0" w:space="0" w:color="auto"/>
            <w:bottom w:val="none" w:sz="0" w:space="0" w:color="auto"/>
            <w:right w:val="none" w:sz="0" w:space="0" w:color="auto"/>
          </w:divBdr>
        </w:div>
        <w:div w:id="431902850">
          <w:marLeft w:val="1354"/>
          <w:marRight w:val="0"/>
          <w:marTop w:val="0"/>
          <w:marBottom w:val="0"/>
          <w:divBdr>
            <w:top w:val="none" w:sz="0" w:space="0" w:color="auto"/>
            <w:left w:val="none" w:sz="0" w:space="0" w:color="auto"/>
            <w:bottom w:val="none" w:sz="0" w:space="0" w:color="auto"/>
            <w:right w:val="none" w:sz="0" w:space="0" w:color="auto"/>
          </w:divBdr>
        </w:div>
        <w:div w:id="1058088280">
          <w:marLeft w:val="1354"/>
          <w:marRight w:val="0"/>
          <w:marTop w:val="0"/>
          <w:marBottom w:val="0"/>
          <w:divBdr>
            <w:top w:val="none" w:sz="0" w:space="0" w:color="auto"/>
            <w:left w:val="none" w:sz="0" w:space="0" w:color="auto"/>
            <w:bottom w:val="none" w:sz="0" w:space="0" w:color="auto"/>
            <w:right w:val="none" w:sz="0" w:space="0" w:color="auto"/>
          </w:divBdr>
        </w:div>
        <w:div w:id="1623147615">
          <w:marLeft w:val="547"/>
          <w:marRight w:val="0"/>
          <w:marTop w:val="0"/>
          <w:marBottom w:val="0"/>
          <w:divBdr>
            <w:top w:val="none" w:sz="0" w:space="0" w:color="auto"/>
            <w:left w:val="none" w:sz="0" w:space="0" w:color="auto"/>
            <w:bottom w:val="none" w:sz="0" w:space="0" w:color="auto"/>
            <w:right w:val="none" w:sz="0" w:space="0" w:color="auto"/>
          </w:divBdr>
        </w:div>
        <w:div w:id="1945456936">
          <w:marLeft w:val="994"/>
          <w:marRight w:val="0"/>
          <w:marTop w:val="0"/>
          <w:marBottom w:val="0"/>
          <w:divBdr>
            <w:top w:val="none" w:sz="0" w:space="0" w:color="auto"/>
            <w:left w:val="none" w:sz="0" w:space="0" w:color="auto"/>
            <w:bottom w:val="none" w:sz="0" w:space="0" w:color="auto"/>
            <w:right w:val="none" w:sz="0" w:space="0" w:color="auto"/>
          </w:divBdr>
        </w:div>
        <w:div w:id="1264651713">
          <w:marLeft w:val="994"/>
          <w:marRight w:val="0"/>
          <w:marTop w:val="0"/>
          <w:marBottom w:val="0"/>
          <w:divBdr>
            <w:top w:val="none" w:sz="0" w:space="0" w:color="auto"/>
            <w:left w:val="none" w:sz="0" w:space="0" w:color="auto"/>
            <w:bottom w:val="none" w:sz="0" w:space="0" w:color="auto"/>
            <w:right w:val="none" w:sz="0" w:space="0" w:color="auto"/>
          </w:divBdr>
        </w:div>
      </w:divsChild>
    </w:div>
    <w:div w:id="486824429">
      <w:bodyDiv w:val="1"/>
      <w:marLeft w:val="0"/>
      <w:marRight w:val="0"/>
      <w:marTop w:val="0"/>
      <w:marBottom w:val="0"/>
      <w:divBdr>
        <w:top w:val="none" w:sz="0" w:space="0" w:color="auto"/>
        <w:left w:val="none" w:sz="0" w:space="0" w:color="auto"/>
        <w:bottom w:val="none" w:sz="0" w:space="0" w:color="auto"/>
        <w:right w:val="none" w:sz="0" w:space="0" w:color="auto"/>
      </w:divBdr>
      <w:divsChild>
        <w:div w:id="1568030858">
          <w:marLeft w:val="720"/>
          <w:marRight w:val="0"/>
          <w:marTop w:val="0"/>
          <w:marBottom w:val="480"/>
          <w:divBdr>
            <w:top w:val="none" w:sz="0" w:space="0" w:color="auto"/>
            <w:left w:val="none" w:sz="0" w:space="0" w:color="auto"/>
            <w:bottom w:val="none" w:sz="0" w:space="0" w:color="auto"/>
            <w:right w:val="none" w:sz="0" w:space="0" w:color="auto"/>
          </w:divBdr>
        </w:div>
        <w:div w:id="632373519">
          <w:marLeft w:val="720"/>
          <w:marRight w:val="0"/>
          <w:marTop w:val="0"/>
          <w:marBottom w:val="480"/>
          <w:divBdr>
            <w:top w:val="none" w:sz="0" w:space="0" w:color="auto"/>
            <w:left w:val="none" w:sz="0" w:space="0" w:color="auto"/>
            <w:bottom w:val="none" w:sz="0" w:space="0" w:color="auto"/>
            <w:right w:val="none" w:sz="0" w:space="0" w:color="auto"/>
          </w:divBdr>
        </w:div>
        <w:div w:id="1103306083">
          <w:marLeft w:val="720"/>
          <w:marRight w:val="0"/>
          <w:marTop w:val="0"/>
          <w:marBottom w:val="480"/>
          <w:divBdr>
            <w:top w:val="none" w:sz="0" w:space="0" w:color="auto"/>
            <w:left w:val="none" w:sz="0" w:space="0" w:color="auto"/>
            <w:bottom w:val="none" w:sz="0" w:space="0" w:color="auto"/>
            <w:right w:val="none" w:sz="0" w:space="0" w:color="auto"/>
          </w:divBdr>
        </w:div>
        <w:div w:id="1376002308">
          <w:marLeft w:val="720"/>
          <w:marRight w:val="0"/>
          <w:marTop w:val="0"/>
          <w:marBottom w:val="240"/>
          <w:divBdr>
            <w:top w:val="none" w:sz="0" w:space="0" w:color="auto"/>
            <w:left w:val="none" w:sz="0" w:space="0" w:color="auto"/>
            <w:bottom w:val="none" w:sz="0" w:space="0" w:color="auto"/>
            <w:right w:val="none" w:sz="0" w:space="0" w:color="auto"/>
          </w:divBdr>
        </w:div>
      </w:divsChild>
    </w:div>
    <w:div w:id="513419365">
      <w:bodyDiv w:val="1"/>
      <w:marLeft w:val="0"/>
      <w:marRight w:val="0"/>
      <w:marTop w:val="0"/>
      <w:marBottom w:val="0"/>
      <w:divBdr>
        <w:top w:val="none" w:sz="0" w:space="0" w:color="auto"/>
        <w:left w:val="none" w:sz="0" w:space="0" w:color="auto"/>
        <w:bottom w:val="none" w:sz="0" w:space="0" w:color="auto"/>
        <w:right w:val="none" w:sz="0" w:space="0" w:color="auto"/>
      </w:divBdr>
      <w:divsChild>
        <w:div w:id="1928149639">
          <w:marLeft w:val="360"/>
          <w:marRight w:val="0"/>
          <w:marTop w:val="200"/>
          <w:marBottom w:val="0"/>
          <w:divBdr>
            <w:top w:val="none" w:sz="0" w:space="0" w:color="auto"/>
            <w:left w:val="none" w:sz="0" w:space="0" w:color="auto"/>
            <w:bottom w:val="none" w:sz="0" w:space="0" w:color="auto"/>
            <w:right w:val="none" w:sz="0" w:space="0" w:color="auto"/>
          </w:divBdr>
        </w:div>
        <w:div w:id="1142649299">
          <w:marLeft w:val="1080"/>
          <w:marRight w:val="0"/>
          <w:marTop w:val="100"/>
          <w:marBottom w:val="0"/>
          <w:divBdr>
            <w:top w:val="none" w:sz="0" w:space="0" w:color="auto"/>
            <w:left w:val="none" w:sz="0" w:space="0" w:color="auto"/>
            <w:bottom w:val="none" w:sz="0" w:space="0" w:color="auto"/>
            <w:right w:val="none" w:sz="0" w:space="0" w:color="auto"/>
          </w:divBdr>
        </w:div>
        <w:div w:id="2116171769">
          <w:marLeft w:val="1080"/>
          <w:marRight w:val="0"/>
          <w:marTop w:val="100"/>
          <w:marBottom w:val="0"/>
          <w:divBdr>
            <w:top w:val="none" w:sz="0" w:space="0" w:color="auto"/>
            <w:left w:val="none" w:sz="0" w:space="0" w:color="auto"/>
            <w:bottom w:val="none" w:sz="0" w:space="0" w:color="auto"/>
            <w:right w:val="none" w:sz="0" w:space="0" w:color="auto"/>
          </w:divBdr>
        </w:div>
        <w:div w:id="1827236678">
          <w:marLeft w:val="360"/>
          <w:marRight w:val="0"/>
          <w:marTop w:val="200"/>
          <w:marBottom w:val="0"/>
          <w:divBdr>
            <w:top w:val="none" w:sz="0" w:space="0" w:color="auto"/>
            <w:left w:val="none" w:sz="0" w:space="0" w:color="auto"/>
            <w:bottom w:val="none" w:sz="0" w:space="0" w:color="auto"/>
            <w:right w:val="none" w:sz="0" w:space="0" w:color="auto"/>
          </w:divBdr>
        </w:div>
        <w:div w:id="1013187139">
          <w:marLeft w:val="1080"/>
          <w:marRight w:val="0"/>
          <w:marTop w:val="100"/>
          <w:marBottom w:val="0"/>
          <w:divBdr>
            <w:top w:val="none" w:sz="0" w:space="0" w:color="auto"/>
            <w:left w:val="none" w:sz="0" w:space="0" w:color="auto"/>
            <w:bottom w:val="none" w:sz="0" w:space="0" w:color="auto"/>
            <w:right w:val="none" w:sz="0" w:space="0" w:color="auto"/>
          </w:divBdr>
        </w:div>
        <w:div w:id="1829444000">
          <w:marLeft w:val="360"/>
          <w:marRight w:val="0"/>
          <w:marTop w:val="200"/>
          <w:marBottom w:val="0"/>
          <w:divBdr>
            <w:top w:val="none" w:sz="0" w:space="0" w:color="auto"/>
            <w:left w:val="none" w:sz="0" w:space="0" w:color="auto"/>
            <w:bottom w:val="none" w:sz="0" w:space="0" w:color="auto"/>
            <w:right w:val="none" w:sz="0" w:space="0" w:color="auto"/>
          </w:divBdr>
        </w:div>
        <w:div w:id="963267297">
          <w:marLeft w:val="1080"/>
          <w:marRight w:val="0"/>
          <w:marTop w:val="100"/>
          <w:marBottom w:val="0"/>
          <w:divBdr>
            <w:top w:val="none" w:sz="0" w:space="0" w:color="auto"/>
            <w:left w:val="none" w:sz="0" w:space="0" w:color="auto"/>
            <w:bottom w:val="none" w:sz="0" w:space="0" w:color="auto"/>
            <w:right w:val="none" w:sz="0" w:space="0" w:color="auto"/>
          </w:divBdr>
        </w:div>
        <w:div w:id="1361315517">
          <w:marLeft w:val="1800"/>
          <w:marRight w:val="0"/>
          <w:marTop w:val="100"/>
          <w:marBottom w:val="0"/>
          <w:divBdr>
            <w:top w:val="none" w:sz="0" w:space="0" w:color="auto"/>
            <w:left w:val="none" w:sz="0" w:space="0" w:color="auto"/>
            <w:bottom w:val="none" w:sz="0" w:space="0" w:color="auto"/>
            <w:right w:val="none" w:sz="0" w:space="0" w:color="auto"/>
          </w:divBdr>
        </w:div>
        <w:div w:id="1410423009">
          <w:marLeft w:val="1800"/>
          <w:marRight w:val="0"/>
          <w:marTop w:val="100"/>
          <w:marBottom w:val="0"/>
          <w:divBdr>
            <w:top w:val="none" w:sz="0" w:space="0" w:color="auto"/>
            <w:left w:val="none" w:sz="0" w:space="0" w:color="auto"/>
            <w:bottom w:val="none" w:sz="0" w:space="0" w:color="auto"/>
            <w:right w:val="none" w:sz="0" w:space="0" w:color="auto"/>
          </w:divBdr>
        </w:div>
        <w:div w:id="1499805784">
          <w:marLeft w:val="1800"/>
          <w:marRight w:val="0"/>
          <w:marTop w:val="100"/>
          <w:marBottom w:val="0"/>
          <w:divBdr>
            <w:top w:val="none" w:sz="0" w:space="0" w:color="auto"/>
            <w:left w:val="none" w:sz="0" w:space="0" w:color="auto"/>
            <w:bottom w:val="none" w:sz="0" w:space="0" w:color="auto"/>
            <w:right w:val="none" w:sz="0" w:space="0" w:color="auto"/>
          </w:divBdr>
        </w:div>
      </w:divsChild>
    </w:div>
    <w:div w:id="643117718">
      <w:bodyDiv w:val="1"/>
      <w:marLeft w:val="0"/>
      <w:marRight w:val="0"/>
      <w:marTop w:val="0"/>
      <w:marBottom w:val="0"/>
      <w:divBdr>
        <w:top w:val="none" w:sz="0" w:space="0" w:color="auto"/>
        <w:left w:val="none" w:sz="0" w:space="0" w:color="auto"/>
        <w:bottom w:val="none" w:sz="0" w:space="0" w:color="auto"/>
        <w:right w:val="none" w:sz="0" w:space="0" w:color="auto"/>
      </w:divBdr>
    </w:div>
    <w:div w:id="659384905">
      <w:bodyDiv w:val="1"/>
      <w:marLeft w:val="0"/>
      <w:marRight w:val="0"/>
      <w:marTop w:val="0"/>
      <w:marBottom w:val="0"/>
      <w:divBdr>
        <w:top w:val="none" w:sz="0" w:space="0" w:color="auto"/>
        <w:left w:val="none" w:sz="0" w:space="0" w:color="auto"/>
        <w:bottom w:val="none" w:sz="0" w:space="0" w:color="auto"/>
        <w:right w:val="none" w:sz="0" w:space="0" w:color="auto"/>
      </w:divBdr>
    </w:div>
    <w:div w:id="673725005">
      <w:bodyDiv w:val="1"/>
      <w:marLeft w:val="0"/>
      <w:marRight w:val="0"/>
      <w:marTop w:val="0"/>
      <w:marBottom w:val="0"/>
      <w:divBdr>
        <w:top w:val="none" w:sz="0" w:space="0" w:color="auto"/>
        <w:left w:val="none" w:sz="0" w:space="0" w:color="auto"/>
        <w:bottom w:val="none" w:sz="0" w:space="0" w:color="auto"/>
        <w:right w:val="none" w:sz="0" w:space="0" w:color="auto"/>
      </w:divBdr>
    </w:div>
    <w:div w:id="885684167">
      <w:bodyDiv w:val="1"/>
      <w:marLeft w:val="0"/>
      <w:marRight w:val="0"/>
      <w:marTop w:val="0"/>
      <w:marBottom w:val="0"/>
      <w:divBdr>
        <w:top w:val="none" w:sz="0" w:space="0" w:color="auto"/>
        <w:left w:val="none" w:sz="0" w:space="0" w:color="auto"/>
        <w:bottom w:val="none" w:sz="0" w:space="0" w:color="auto"/>
        <w:right w:val="none" w:sz="0" w:space="0" w:color="auto"/>
      </w:divBdr>
      <w:divsChild>
        <w:div w:id="200553310">
          <w:marLeft w:val="634"/>
          <w:marRight w:val="0"/>
          <w:marTop w:val="200"/>
          <w:marBottom w:val="0"/>
          <w:divBdr>
            <w:top w:val="none" w:sz="0" w:space="0" w:color="auto"/>
            <w:left w:val="none" w:sz="0" w:space="0" w:color="auto"/>
            <w:bottom w:val="none" w:sz="0" w:space="0" w:color="auto"/>
            <w:right w:val="none" w:sz="0" w:space="0" w:color="auto"/>
          </w:divBdr>
        </w:div>
        <w:div w:id="1733043906">
          <w:marLeft w:val="634"/>
          <w:marRight w:val="0"/>
          <w:marTop w:val="200"/>
          <w:marBottom w:val="0"/>
          <w:divBdr>
            <w:top w:val="none" w:sz="0" w:space="0" w:color="auto"/>
            <w:left w:val="none" w:sz="0" w:space="0" w:color="auto"/>
            <w:bottom w:val="none" w:sz="0" w:space="0" w:color="auto"/>
            <w:right w:val="none" w:sz="0" w:space="0" w:color="auto"/>
          </w:divBdr>
        </w:div>
        <w:div w:id="2109619056">
          <w:marLeft w:val="634"/>
          <w:marRight w:val="0"/>
          <w:marTop w:val="200"/>
          <w:marBottom w:val="0"/>
          <w:divBdr>
            <w:top w:val="none" w:sz="0" w:space="0" w:color="auto"/>
            <w:left w:val="none" w:sz="0" w:space="0" w:color="auto"/>
            <w:bottom w:val="none" w:sz="0" w:space="0" w:color="auto"/>
            <w:right w:val="none" w:sz="0" w:space="0" w:color="auto"/>
          </w:divBdr>
        </w:div>
        <w:div w:id="1495532972">
          <w:marLeft w:val="634"/>
          <w:marRight w:val="0"/>
          <w:marTop w:val="200"/>
          <w:marBottom w:val="0"/>
          <w:divBdr>
            <w:top w:val="none" w:sz="0" w:space="0" w:color="auto"/>
            <w:left w:val="none" w:sz="0" w:space="0" w:color="auto"/>
            <w:bottom w:val="none" w:sz="0" w:space="0" w:color="auto"/>
            <w:right w:val="none" w:sz="0" w:space="0" w:color="auto"/>
          </w:divBdr>
        </w:div>
        <w:div w:id="2090155800">
          <w:marLeft w:val="634"/>
          <w:marRight w:val="0"/>
          <w:marTop w:val="200"/>
          <w:marBottom w:val="0"/>
          <w:divBdr>
            <w:top w:val="none" w:sz="0" w:space="0" w:color="auto"/>
            <w:left w:val="none" w:sz="0" w:space="0" w:color="auto"/>
            <w:bottom w:val="none" w:sz="0" w:space="0" w:color="auto"/>
            <w:right w:val="none" w:sz="0" w:space="0" w:color="auto"/>
          </w:divBdr>
        </w:div>
        <w:div w:id="1445998768">
          <w:marLeft w:val="634"/>
          <w:marRight w:val="0"/>
          <w:marTop w:val="200"/>
          <w:marBottom w:val="0"/>
          <w:divBdr>
            <w:top w:val="none" w:sz="0" w:space="0" w:color="auto"/>
            <w:left w:val="none" w:sz="0" w:space="0" w:color="auto"/>
            <w:bottom w:val="none" w:sz="0" w:space="0" w:color="auto"/>
            <w:right w:val="none" w:sz="0" w:space="0" w:color="auto"/>
          </w:divBdr>
        </w:div>
        <w:div w:id="217127296">
          <w:marLeft w:val="634"/>
          <w:marRight w:val="0"/>
          <w:marTop w:val="200"/>
          <w:marBottom w:val="0"/>
          <w:divBdr>
            <w:top w:val="none" w:sz="0" w:space="0" w:color="auto"/>
            <w:left w:val="none" w:sz="0" w:space="0" w:color="auto"/>
            <w:bottom w:val="none" w:sz="0" w:space="0" w:color="auto"/>
            <w:right w:val="none" w:sz="0" w:space="0" w:color="auto"/>
          </w:divBdr>
        </w:div>
        <w:div w:id="985621097">
          <w:marLeft w:val="634"/>
          <w:marRight w:val="0"/>
          <w:marTop w:val="200"/>
          <w:marBottom w:val="0"/>
          <w:divBdr>
            <w:top w:val="none" w:sz="0" w:space="0" w:color="auto"/>
            <w:left w:val="none" w:sz="0" w:space="0" w:color="auto"/>
            <w:bottom w:val="none" w:sz="0" w:space="0" w:color="auto"/>
            <w:right w:val="none" w:sz="0" w:space="0" w:color="auto"/>
          </w:divBdr>
        </w:div>
        <w:div w:id="91054209">
          <w:marLeft w:val="634"/>
          <w:marRight w:val="0"/>
          <w:marTop w:val="200"/>
          <w:marBottom w:val="0"/>
          <w:divBdr>
            <w:top w:val="none" w:sz="0" w:space="0" w:color="auto"/>
            <w:left w:val="none" w:sz="0" w:space="0" w:color="auto"/>
            <w:bottom w:val="none" w:sz="0" w:space="0" w:color="auto"/>
            <w:right w:val="none" w:sz="0" w:space="0" w:color="auto"/>
          </w:divBdr>
        </w:div>
        <w:div w:id="823932619">
          <w:marLeft w:val="634"/>
          <w:marRight w:val="0"/>
          <w:marTop w:val="200"/>
          <w:marBottom w:val="0"/>
          <w:divBdr>
            <w:top w:val="none" w:sz="0" w:space="0" w:color="auto"/>
            <w:left w:val="none" w:sz="0" w:space="0" w:color="auto"/>
            <w:bottom w:val="none" w:sz="0" w:space="0" w:color="auto"/>
            <w:right w:val="none" w:sz="0" w:space="0" w:color="auto"/>
          </w:divBdr>
        </w:div>
      </w:divsChild>
    </w:div>
    <w:div w:id="934361410">
      <w:bodyDiv w:val="1"/>
      <w:marLeft w:val="0"/>
      <w:marRight w:val="0"/>
      <w:marTop w:val="0"/>
      <w:marBottom w:val="0"/>
      <w:divBdr>
        <w:top w:val="none" w:sz="0" w:space="0" w:color="auto"/>
        <w:left w:val="none" w:sz="0" w:space="0" w:color="auto"/>
        <w:bottom w:val="none" w:sz="0" w:space="0" w:color="auto"/>
        <w:right w:val="none" w:sz="0" w:space="0" w:color="auto"/>
      </w:divBdr>
    </w:div>
    <w:div w:id="956595395">
      <w:bodyDiv w:val="1"/>
      <w:marLeft w:val="0"/>
      <w:marRight w:val="0"/>
      <w:marTop w:val="0"/>
      <w:marBottom w:val="0"/>
      <w:divBdr>
        <w:top w:val="none" w:sz="0" w:space="0" w:color="auto"/>
        <w:left w:val="none" w:sz="0" w:space="0" w:color="auto"/>
        <w:bottom w:val="none" w:sz="0" w:space="0" w:color="auto"/>
        <w:right w:val="none" w:sz="0" w:space="0" w:color="auto"/>
      </w:divBdr>
      <w:divsChild>
        <w:div w:id="406655843">
          <w:marLeft w:val="1440"/>
          <w:marRight w:val="0"/>
          <w:marTop w:val="160"/>
          <w:marBottom w:val="0"/>
          <w:divBdr>
            <w:top w:val="none" w:sz="0" w:space="0" w:color="auto"/>
            <w:left w:val="none" w:sz="0" w:space="0" w:color="auto"/>
            <w:bottom w:val="none" w:sz="0" w:space="0" w:color="auto"/>
            <w:right w:val="none" w:sz="0" w:space="0" w:color="auto"/>
          </w:divBdr>
        </w:div>
        <w:div w:id="392896575">
          <w:marLeft w:val="2333"/>
          <w:marRight w:val="0"/>
          <w:marTop w:val="160"/>
          <w:marBottom w:val="0"/>
          <w:divBdr>
            <w:top w:val="none" w:sz="0" w:space="0" w:color="auto"/>
            <w:left w:val="none" w:sz="0" w:space="0" w:color="auto"/>
            <w:bottom w:val="none" w:sz="0" w:space="0" w:color="auto"/>
            <w:right w:val="none" w:sz="0" w:space="0" w:color="auto"/>
          </w:divBdr>
        </w:div>
        <w:div w:id="840318310">
          <w:marLeft w:val="2333"/>
          <w:marRight w:val="0"/>
          <w:marTop w:val="160"/>
          <w:marBottom w:val="0"/>
          <w:divBdr>
            <w:top w:val="none" w:sz="0" w:space="0" w:color="auto"/>
            <w:left w:val="none" w:sz="0" w:space="0" w:color="auto"/>
            <w:bottom w:val="none" w:sz="0" w:space="0" w:color="auto"/>
            <w:right w:val="none" w:sz="0" w:space="0" w:color="auto"/>
          </w:divBdr>
        </w:div>
        <w:div w:id="1265042777">
          <w:marLeft w:val="2333"/>
          <w:marRight w:val="0"/>
          <w:marTop w:val="200"/>
          <w:marBottom w:val="0"/>
          <w:divBdr>
            <w:top w:val="none" w:sz="0" w:space="0" w:color="auto"/>
            <w:left w:val="none" w:sz="0" w:space="0" w:color="auto"/>
            <w:bottom w:val="none" w:sz="0" w:space="0" w:color="auto"/>
            <w:right w:val="none" w:sz="0" w:space="0" w:color="auto"/>
          </w:divBdr>
        </w:div>
      </w:divsChild>
    </w:div>
    <w:div w:id="1026444245">
      <w:bodyDiv w:val="1"/>
      <w:marLeft w:val="0"/>
      <w:marRight w:val="0"/>
      <w:marTop w:val="0"/>
      <w:marBottom w:val="0"/>
      <w:divBdr>
        <w:top w:val="none" w:sz="0" w:space="0" w:color="auto"/>
        <w:left w:val="none" w:sz="0" w:space="0" w:color="auto"/>
        <w:bottom w:val="none" w:sz="0" w:space="0" w:color="auto"/>
        <w:right w:val="none" w:sz="0" w:space="0" w:color="auto"/>
      </w:divBdr>
    </w:div>
    <w:div w:id="1142575254">
      <w:bodyDiv w:val="1"/>
      <w:marLeft w:val="0"/>
      <w:marRight w:val="0"/>
      <w:marTop w:val="0"/>
      <w:marBottom w:val="0"/>
      <w:divBdr>
        <w:top w:val="none" w:sz="0" w:space="0" w:color="auto"/>
        <w:left w:val="none" w:sz="0" w:space="0" w:color="auto"/>
        <w:bottom w:val="none" w:sz="0" w:space="0" w:color="auto"/>
        <w:right w:val="none" w:sz="0" w:space="0" w:color="auto"/>
      </w:divBdr>
    </w:div>
    <w:div w:id="1155339388">
      <w:bodyDiv w:val="1"/>
      <w:marLeft w:val="0"/>
      <w:marRight w:val="0"/>
      <w:marTop w:val="0"/>
      <w:marBottom w:val="0"/>
      <w:divBdr>
        <w:top w:val="none" w:sz="0" w:space="0" w:color="auto"/>
        <w:left w:val="none" w:sz="0" w:space="0" w:color="auto"/>
        <w:bottom w:val="none" w:sz="0" w:space="0" w:color="auto"/>
        <w:right w:val="none" w:sz="0" w:space="0" w:color="auto"/>
      </w:divBdr>
    </w:div>
    <w:div w:id="1238200064">
      <w:bodyDiv w:val="1"/>
      <w:marLeft w:val="0"/>
      <w:marRight w:val="0"/>
      <w:marTop w:val="0"/>
      <w:marBottom w:val="0"/>
      <w:divBdr>
        <w:top w:val="none" w:sz="0" w:space="0" w:color="auto"/>
        <w:left w:val="none" w:sz="0" w:space="0" w:color="auto"/>
        <w:bottom w:val="none" w:sz="0" w:space="0" w:color="auto"/>
        <w:right w:val="none" w:sz="0" w:space="0" w:color="auto"/>
      </w:divBdr>
      <w:divsChild>
        <w:div w:id="851647743">
          <w:marLeft w:val="360"/>
          <w:marRight w:val="0"/>
          <w:marTop w:val="200"/>
          <w:marBottom w:val="0"/>
          <w:divBdr>
            <w:top w:val="none" w:sz="0" w:space="0" w:color="auto"/>
            <w:left w:val="none" w:sz="0" w:space="0" w:color="auto"/>
            <w:bottom w:val="none" w:sz="0" w:space="0" w:color="auto"/>
            <w:right w:val="none" w:sz="0" w:space="0" w:color="auto"/>
          </w:divBdr>
        </w:div>
        <w:div w:id="428737106">
          <w:marLeft w:val="360"/>
          <w:marRight w:val="0"/>
          <w:marTop w:val="200"/>
          <w:marBottom w:val="0"/>
          <w:divBdr>
            <w:top w:val="none" w:sz="0" w:space="0" w:color="auto"/>
            <w:left w:val="none" w:sz="0" w:space="0" w:color="auto"/>
            <w:bottom w:val="none" w:sz="0" w:space="0" w:color="auto"/>
            <w:right w:val="none" w:sz="0" w:space="0" w:color="auto"/>
          </w:divBdr>
        </w:div>
        <w:div w:id="483622000">
          <w:marLeft w:val="360"/>
          <w:marRight w:val="0"/>
          <w:marTop w:val="200"/>
          <w:marBottom w:val="0"/>
          <w:divBdr>
            <w:top w:val="none" w:sz="0" w:space="0" w:color="auto"/>
            <w:left w:val="none" w:sz="0" w:space="0" w:color="auto"/>
            <w:bottom w:val="none" w:sz="0" w:space="0" w:color="auto"/>
            <w:right w:val="none" w:sz="0" w:space="0" w:color="auto"/>
          </w:divBdr>
        </w:div>
        <w:div w:id="1911190333">
          <w:marLeft w:val="360"/>
          <w:marRight w:val="0"/>
          <w:marTop w:val="200"/>
          <w:marBottom w:val="0"/>
          <w:divBdr>
            <w:top w:val="none" w:sz="0" w:space="0" w:color="auto"/>
            <w:left w:val="none" w:sz="0" w:space="0" w:color="auto"/>
            <w:bottom w:val="none" w:sz="0" w:space="0" w:color="auto"/>
            <w:right w:val="none" w:sz="0" w:space="0" w:color="auto"/>
          </w:divBdr>
        </w:div>
        <w:div w:id="1913663426">
          <w:marLeft w:val="360"/>
          <w:marRight w:val="0"/>
          <w:marTop w:val="200"/>
          <w:marBottom w:val="0"/>
          <w:divBdr>
            <w:top w:val="none" w:sz="0" w:space="0" w:color="auto"/>
            <w:left w:val="none" w:sz="0" w:space="0" w:color="auto"/>
            <w:bottom w:val="none" w:sz="0" w:space="0" w:color="auto"/>
            <w:right w:val="none" w:sz="0" w:space="0" w:color="auto"/>
          </w:divBdr>
        </w:div>
        <w:div w:id="2108311503">
          <w:marLeft w:val="360"/>
          <w:marRight w:val="0"/>
          <w:marTop w:val="200"/>
          <w:marBottom w:val="0"/>
          <w:divBdr>
            <w:top w:val="none" w:sz="0" w:space="0" w:color="auto"/>
            <w:left w:val="none" w:sz="0" w:space="0" w:color="auto"/>
            <w:bottom w:val="none" w:sz="0" w:space="0" w:color="auto"/>
            <w:right w:val="none" w:sz="0" w:space="0" w:color="auto"/>
          </w:divBdr>
        </w:div>
        <w:div w:id="856769631">
          <w:marLeft w:val="360"/>
          <w:marRight w:val="0"/>
          <w:marTop w:val="200"/>
          <w:marBottom w:val="0"/>
          <w:divBdr>
            <w:top w:val="none" w:sz="0" w:space="0" w:color="auto"/>
            <w:left w:val="none" w:sz="0" w:space="0" w:color="auto"/>
            <w:bottom w:val="none" w:sz="0" w:space="0" w:color="auto"/>
            <w:right w:val="none" w:sz="0" w:space="0" w:color="auto"/>
          </w:divBdr>
        </w:div>
        <w:div w:id="1385908356">
          <w:marLeft w:val="360"/>
          <w:marRight w:val="0"/>
          <w:marTop w:val="200"/>
          <w:marBottom w:val="0"/>
          <w:divBdr>
            <w:top w:val="none" w:sz="0" w:space="0" w:color="auto"/>
            <w:left w:val="none" w:sz="0" w:space="0" w:color="auto"/>
            <w:bottom w:val="none" w:sz="0" w:space="0" w:color="auto"/>
            <w:right w:val="none" w:sz="0" w:space="0" w:color="auto"/>
          </w:divBdr>
        </w:div>
        <w:div w:id="1145585433">
          <w:marLeft w:val="360"/>
          <w:marRight w:val="0"/>
          <w:marTop w:val="200"/>
          <w:marBottom w:val="0"/>
          <w:divBdr>
            <w:top w:val="none" w:sz="0" w:space="0" w:color="auto"/>
            <w:left w:val="none" w:sz="0" w:space="0" w:color="auto"/>
            <w:bottom w:val="none" w:sz="0" w:space="0" w:color="auto"/>
            <w:right w:val="none" w:sz="0" w:space="0" w:color="auto"/>
          </w:divBdr>
        </w:div>
        <w:div w:id="1181621786">
          <w:marLeft w:val="360"/>
          <w:marRight w:val="0"/>
          <w:marTop w:val="200"/>
          <w:marBottom w:val="0"/>
          <w:divBdr>
            <w:top w:val="none" w:sz="0" w:space="0" w:color="auto"/>
            <w:left w:val="none" w:sz="0" w:space="0" w:color="auto"/>
            <w:bottom w:val="none" w:sz="0" w:space="0" w:color="auto"/>
            <w:right w:val="none" w:sz="0" w:space="0" w:color="auto"/>
          </w:divBdr>
        </w:div>
      </w:divsChild>
    </w:div>
    <w:div w:id="1289317624">
      <w:bodyDiv w:val="1"/>
      <w:marLeft w:val="0"/>
      <w:marRight w:val="0"/>
      <w:marTop w:val="0"/>
      <w:marBottom w:val="0"/>
      <w:divBdr>
        <w:top w:val="none" w:sz="0" w:space="0" w:color="auto"/>
        <w:left w:val="none" w:sz="0" w:space="0" w:color="auto"/>
        <w:bottom w:val="none" w:sz="0" w:space="0" w:color="auto"/>
        <w:right w:val="none" w:sz="0" w:space="0" w:color="auto"/>
      </w:divBdr>
    </w:div>
    <w:div w:id="1722633141">
      <w:bodyDiv w:val="1"/>
      <w:marLeft w:val="0"/>
      <w:marRight w:val="0"/>
      <w:marTop w:val="0"/>
      <w:marBottom w:val="0"/>
      <w:divBdr>
        <w:top w:val="none" w:sz="0" w:space="0" w:color="auto"/>
        <w:left w:val="none" w:sz="0" w:space="0" w:color="auto"/>
        <w:bottom w:val="none" w:sz="0" w:space="0" w:color="auto"/>
        <w:right w:val="none" w:sz="0" w:space="0" w:color="auto"/>
      </w:divBdr>
      <w:divsChild>
        <w:div w:id="436370083">
          <w:marLeft w:val="806"/>
          <w:marRight w:val="0"/>
          <w:marTop w:val="0"/>
          <w:marBottom w:val="280"/>
          <w:divBdr>
            <w:top w:val="none" w:sz="0" w:space="0" w:color="auto"/>
            <w:left w:val="none" w:sz="0" w:space="0" w:color="auto"/>
            <w:bottom w:val="none" w:sz="0" w:space="0" w:color="auto"/>
            <w:right w:val="none" w:sz="0" w:space="0" w:color="auto"/>
          </w:divBdr>
        </w:div>
        <w:div w:id="204877617">
          <w:marLeft w:val="806"/>
          <w:marRight w:val="0"/>
          <w:marTop w:val="0"/>
          <w:marBottom w:val="280"/>
          <w:divBdr>
            <w:top w:val="none" w:sz="0" w:space="0" w:color="auto"/>
            <w:left w:val="none" w:sz="0" w:space="0" w:color="auto"/>
            <w:bottom w:val="none" w:sz="0" w:space="0" w:color="auto"/>
            <w:right w:val="none" w:sz="0" w:space="0" w:color="auto"/>
          </w:divBdr>
        </w:div>
        <w:div w:id="1699888424">
          <w:marLeft w:val="806"/>
          <w:marRight w:val="0"/>
          <w:marTop w:val="0"/>
          <w:marBottom w:val="280"/>
          <w:divBdr>
            <w:top w:val="none" w:sz="0" w:space="0" w:color="auto"/>
            <w:left w:val="none" w:sz="0" w:space="0" w:color="auto"/>
            <w:bottom w:val="none" w:sz="0" w:space="0" w:color="auto"/>
            <w:right w:val="none" w:sz="0" w:space="0" w:color="auto"/>
          </w:divBdr>
        </w:div>
        <w:div w:id="43262380">
          <w:marLeft w:val="806"/>
          <w:marRight w:val="0"/>
          <w:marTop w:val="0"/>
          <w:marBottom w:val="280"/>
          <w:divBdr>
            <w:top w:val="none" w:sz="0" w:space="0" w:color="auto"/>
            <w:left w:val="none" w:sz="0" w:space="0" w:color="auto"/>
            <w:bottom w:val="none" w:sz="0" w:space="0" w:color="auto"/>
            <w:right w:val="none" w:sz="0" w:space="0" w:color="auto"/>
          </w:divBdr>
        </w:div>
        <w:div w:id="1871525255">
          <w:marLeft w:val="806"/>
          <w:marRight w:val="0"/>
          <w:marTop w:val="0"/>
          <w:marBottom w:val="280"/>
          <w:divBdr>
            <w:top w:val="none" w:sz="0" w:space="0" w:color="auto"/>
            <w:left w:val="none" w:sz="0" w:space="0" w:color="auto"/>
            <w:bottom w:val="none" w:sz="0" w:space="0" w:color="auto"/>
            <w:right w:val="none" w:sz="0" w:space="0" w:color="auto"/>
          </w:divBdr>
        </w:div>
        <w:div w:id="1539122958">
          <w:marLeft w:val="806"/>
          <w:marRight w:val="0"/>
          <w:marTop w:val="0"/>
          <w:marBottom w:val="280"/>
          <w:divBdr>
            <w:top w:val="none" w:sz="0" w:space="0" w:color="auto"/>
            <w:left w:val="none" w:sz="0" w:space="0" w:color="auto"/>
            <w:bottom w:val="none" w:sz="0" w:space="0" w:color="auto"/>
            <w:right w:val="none" w:sz="0" w:space="0" w:color="auto"/>
          </w:divBdr>
        </w:div>
        <w:div w:id="1880436201">
          <w:marLeft w:val="806"/>
          <w:marRight w:val="0"/>
          <w:marTop w:val="0"/>
          <w:marBottom w:val="280"/>
          <w:divBdr>
            <w:top w:val="none" w:sz="0" w:space="0" w:color="auto"/>
            <w:left w:val="none" w:sz="0" w:space="0" w:color="auto"/>
            <w:bottom w:val="none" w:sz="0" w:space="0" w:color="auto"/>
            <w:right w:val="none" w:sz="0" w:space="0" w:color="auto"/>
          </w:divBdr>
        </w:div>
      </w:divsChild>
    </w:div>
    <w:div w:id="1787386637">
      <w:bodyDiv w:val="1"/>
      <w:marLeft w:val="0"/>
      <w:marRight w:val="0"/>
      <w:marTop w:val="0"/>
      <w:marBottom w:val="0"/>
      <w:divBdr>
        <w:top w:val="none" w:sz="0" w:space="0" w:color="auto"/>
        <w:left w:val="none" w:sz="0" w:space="0" w:color="auto"/>
        <w:bottom w:val="none" w:sz="0" w:space="0" w:color="auto"/>
        <w:right w:val="none" w:sz="0" w:space="0" w:color="auto"/>
      </w:divBdr>
      <w:divsChild>
        <w:div w:id="43524180">
          <w:marLeft w:val="806"/>
          <w:marRight w:val="0"/>
          <w:marTop w:val="0"/>
          <w:marBottom w:val="280"/>
          <w:divBdr>
            <w:top w:val="none" w:sz="0" w:space="0" w:color="auto"/>
            <w:left w:val="none" w:sz="0" w:space="0" w:color="auto"/>
            <w:bottom w:val="none" w:sz="0" w:space="0" w:color="auto"/>
            <w:right w:val="none" w:sz="0" w:space="0" w:color="auto"/>
          </w:divBdr>
        </w:div>
        <w:div w:id="1606110110">
          <w:marLeft w:val="806"/>
          <w:marRight w:val="0"/>
          <w:marTop w:val="0"/>
          <w:marBottom w:val="280"/>
          <w:divBdr>
            <w:top w:val="none" w:sz="0" w:space="0" w:color="auto"/>
            <w:left w:val="none" w:sz="0" w:space="0" w:color="auto"/>
            <w:bottom w:val="none" w:sz="0" w:space="0" w:color="auto"/>
            <w:right w:val="none" w:sz="0" w:space="0" w:color="auto"/>
          </w:divBdr>
        </w:div>
        <w:div w:id="933320599">
          <w:marLeft w:val="806"/>
          <w:marRight w:val="0"/>
          <w:marTop w:val="0"/>
          <w:marBottom w:val="280"/>
          <w:divBdr>
            <w:top w:val="none" w:sz="0" w:space="0" w:color="auto"/>
            <w:left w:val="none" w:sz="0" w:space="0" w:color="auto"/>
            <w:bottom w:val="none" w:sz="0" w:space="0" w:color="auto"/>
            <w:right w:val="none" w:sz="0" w:space="0" w:color="auto"/>
          </w:divBdr>
        </w:div>
        <w:div w:id="232274126">
          <w:marLeft w:val="806"/>
          <w:marRight w:val="0"/>
          <w:marTop w:val="0"/>
          <w:marBottom w:val="280"/>
          <w:divBdr>
            <w:top w:val="none" w:sz="0" w:space="0" w:color="auto"/>
            <w:left w:val="none" w:sz="0" w:space="0" w:color="auto"/>
            <w:bottom w:val="none" w:sz="0" w:space="0" w:color="auto"/>
            <w:right w:val="none" w:sz="0" w:space="0" w:color="auto"/>
          </w:divBdr>
        </w:div>
        <w:div w:id="392435049">
          <w:marLeft w:val="806"/>
          <w:marRight w:val="0"/>
          <w:marTop w:val="0"/>
          <w:marBottom w:val="280"/>
          <w:divBdr>
            <w:top w:val="none" w:sz="0" w:space="0" w:color="auto"/>
            <w:left w:val="none" w:sz="0" w:space="0" w:color="auto"/>
            <w:bottom w:val="none" w:sz="0" w:space="0" w:color="auto"/>
            <w:right w:val="none" w:sz="0" w:space="0" w:color="auto"/>
          </w:divBdr>
        </w:div>
        <w:div w:id="1839692133">
          <w:marLeft w:val="806"/>
          <w:marRight w:val="0"/>
          <w:marTop w:val="0"/>
          <w:marBottom w:val="280"/>
          <w:divBdr>
            <w:top w:val="none" w:sz="0" w:space="0" w:color="auto"/>
            <w:left w:val="none" w:sz="0" w:space="0" w:color="auto"/>
            <w:bottom w:val="none" w:sz="0" w:space="0" w:color="auto"/>
            <w:right w:val="none" w:sz="0" w:space="0" w:color="auto"/>
          </w:divBdr>
        </w:div>
        <w:div w:id="1871533270">
          <w:marLeft w:val="806"/>
          <w:marRight w:val="0"/>
          <w:marTop w:val="0"/>
          <w:marBottom w:val="280"/>
          <w:divBdr>
            <w:top w:val="none" w:sz="0" w:space="0" w:color="auto"/>
            <w:left w:val="none" w:sz="0" w:space="0" w:color="auto"/>
            <w:bottom w:val="none" w:sz="0" w:space="0" w:color="auto"/>
            <w:right w:val="none" w:sz="0" w:space="0" w:color="auto"/>
          </w:divBdr>
        </w:div>
        <w:div w:id="49349351">
          <w:marLeft w:val="806"/>
          <w:marRight w:val="0"/>
          <w:marTop w:val="0"/>
          <w:marBottom w:val="280"/>
          <w:divBdr>
            <w:top w:val="none" w:sz="0" w:space="0" w:color="auto"/>
            <w:left w:val="none" w:sz="0" w:space="0" w:color="auto"/>
            <w:bottom w:val="none" w:sz="0" w:space="0" w:color="auto"/>
            <w:right w:val="none" w:sz="0" w:space="0" w:color="auto"/>
          </w:divBdr>
        </w:div>
      </w:divsChild>
    </w:div>
    <w:div w:id="1833056971">
      <w:bodyDiv w:val="1"/>
      <w:marLeft w:val="0"/>
      <w:marRight w:val="0"/>
      <w:marTop w:val="0"/>
      <w:marBottom w:val="0"/>
      <w:divBdr>
        <w:top w:val="none" w:sz="0" w:space="0" w:color="auto"/>
        <w:left w:val="none" w:sz="0" w:space="0" w:color="auto"/>
        <w:bottom w:val="none" w:sz="0" w:space="0" w:color="auto"/>
        <w:right w:val="none" w:sz="0" w:space="0" w:color="auto"/>
      </w:divBdr>
    </w:div>
    <w:div w:id="2007004376">
      <w:bodyDiv w:val="1"/>
      <w:marLeft w:val="0"/>
      <w:marRight w:val="0"/>
      <w:marTop w:val="0"/>
      <w:marBottom w:val="0"/>
      <w:divBdr>
        <w:top w:val="none" w:sz="0" w:space="0" w:color="auto"/>
        <w:left w:val="none" w:sz="0" w:space="0" w:color="auto"/>
        <w:bottom w:val="none" w:sz="0" w:space="0" w:color="auto"/>
        <w:right w:val="none" w:sz="0" w:space="0" w:color="auto"/>
      </w:divBdr>
      <w:divsChild>
        <w:div w:id="1094976226">
          <w:marLeft w:val="806"/>
          <w:marRight w:val="0"/>
          <w:marTop w:val="240"/>
          <w:marBottom w:val="0"/>
          <w:divBdr>
            <w:top w:val="none" w:sz="0" w:space="0" w:color="auto"/>
            <w:left w:val="none" w:sz="0" w:space="0" w:color="auto"/>
            <w:bottom w:val="none" w:sz="0" w:space="0" w:color="auto"/>
            <w:right w:val="none" w:sz="0" w:space="0" w:color="auto"/>
          </w:divBdr>
        </w:div>
        <w:div w:id="2041128742">
          <w:marLeft w:val="1339"/>
          <w:marRight w:val="0"/>
          <w:marTop w:val="0"/>
          <w:marBottom w:val="0"/>
          <w:divBdr>
            <w:top w:val="none" w:sz="0" w:space="0" w:color="auto"/>
            <w:left w:val="none" w:sz="0" w:space="0" w:color="auto"/>
            <w:bottom w:val="none" w:sz="0" w:space="0" w:color="auto"/>
            <w:right w:val="none" w:sz="0" w:space="0" w:color="auto"/>
          </w:divBdr>
        </w:div>
        <w:div w:id="1595432207">
          <w:marLeft w:val="1339"/>
          <w:marRight w:val="0"/>
          <w:marTop w:val="0"/>
          <w:marBottom w:val="0"/>
          <w:divBdr>
            <w:top w:val="none" w:sz="0" w:space="0" w:color="auto"/>
            <w:left w:val="none" w:sz="0" w:space="0" w:color="auto"/>
            <w:bottom w:val="none" w:sz="0" w:space="0" w:color="auto"/>
            <w:right w:val="none" w:sz="0" w:space="0" w:color="auto"/>
          </w:divBdr>
        </w:div>
        <w:div w:id="1961298533">
          <w:marLeft w:val="994"/>
          <w:marRight w:val="0"/>
          <w:marTop w:val="0"/>
          <w:marBottom w:val="0"/>
          <w:divBdr>
            <w:top w:val="none" w:sz="0" w:space="0" w:color="auto"/>
            <w:left w:val="none" w:sz="0" w:space="0" w:color="auto"/>
            <w:bottom w:val="none" w:sz="0" w:space="0" w:color="auto"/>
            <w:right w:val="none" w:sz="0" w:space="0" w:color="auto"/>
          </w:divBdr>
        </w:div>
        <w:div w:id="1907838678">
          <w:marLeft w:val="994"/>
          <w:marRight w:val="0"/>
          <w:marTop w:val="0"/>
          <w:marBottom w:val="0"/>
          <w:divBdr>
            <w:top w:val="none" w:sz="0" w:space="0" w:color="auto"/>
            <w:left w:val="none" w:sz="0" w:space="0" w:color="auto"/>
            <w:bottom w:val="none" w:sz="0" w:space="0" w:color="auto"/>
            <w:right w:val="none" w:sz="0" w:space="0" w:color="auto"/>
          </w:divBdr>
        </w:div>
        <w:div w:id="1077048653">
          <w:marLeft w:val="806"/>
          <w:marRight w:val="0"/>
          <w:marTop w:val="0"/>
          <w:marBottom w:val="0"/>
          <w:divBdr>
            <w:top w:val="none" w:sz="0" w:space="0" w:color="auto"/>
            <w:left w:val="none" w:sz="0" w:space="0" w:color="auto"/>
            <w:bottom w:val="none" w:sz="0" w:space="0" w:color="auto"/>
            <w:right w:val="none" w:sz="0" w:space="0" w:color="auto"/>
          </w:divBdr>
        </w:div>
        <w:div w:id="507717177">
          <w:marLeft w:val="1354"/>
          <w:marRight w:val="0"/>
          <w:marTop w:val="0"/>
          <w:marBottom w:val="0"/>
          <w:divBdr>
            <w:top w:val="none" w:sz="0" w:space="0" w:color="auto"/>
            <w:left w:val="none" w:sz="0" w:space="0" w:color="auto"/>
            <w:bottom w:val="none" w:sz="0" w:space="0" w:color="auto"/>
            <w:right w:val="none" w:sz="0" w:space="0" w:color="auto"/>
          </w:divBdr>
        </w:div>
        <w:div w:id="1166438183">
          <w:marLeft w:val="1354"/>
          <w:marRight w:val="0"/>
          <w:marTop w:val="0"/>
          <w:marBottom w:val="0"/>
          <w:divBdr>
            <w:top w:val="none" w:sz="0" w:space="0" w:color="auto"/>
            <w:left w:val="none" w:sz="0" w:space="0" w:color="auto"/>
            <w:bottom w:val="none" w:sz="0" w:space="0" w:color="auto"/>
            <w:right w:val="none" w:sz="0" w:space="0" w:color="auto"/>
          </w:divBdr>
        </w:div>
        <w:div w:id="1359627557">
          <w:marLeft w:val="994"/>
          <w:marRight w:val="0"/>
          <w:marTop w:val="0"/>
          <w:marBottom w:val="0"/>
          <w:divBdr>
            <w:top w:val="none" w:sz="0" w:space="0" w:color="auto"/>
            <w:left w:val="none" w:sz="0" w:space="0" w:color="auto"/>
            <w:bottom w:val="none" w:sz="0" w:space="0" w:color="auto"/>
            <w:right w:val="none" w:sz="0" w:space="0" w:color="auto"/>
          </w:divBdr>
        </w:div>
        <w:div w:id="265385216">
          <w:marLeft w:val="806"/>
          <w:marRight w:val="0"/>
          <w:marTop w:val="0"/>
          <w:marBottom w:val="0"/>
          <w:divBdr>
            <w:top w:val="none" w:sz="0" w:space="0" w:color="auto"/>
            <w:left w:val="none" w:sz="0" w:space="0" w:color="auto"/>
            <w:bottom w:val="none" w:sz="0" w:space="0" w:color="auto"/>
            <w:right w:val="none" w:sz="0" w:space="0" w:color="auto"/>
          </w:divBdr>
        </w:div>
        <w:div w:id="1185553254">
          <w:marLeft w:val="1354"/>
          <w:marRight w:val="0"/>
          <w:marTop w:val="0"/>
          <w:marBottom w:val="0"/>
          <w:divBdr>
            <w:top w:val="none" w:sz="0" w:space="0" w:color="auto"/>
            <w:left w:val="none" w:sz="0" w:space="0" w:color="auto"/>
            <w:bottom w:val="none" w:sz="0" w:space="0" w:color="auto"/>
            <w:right w:val="none" w:sz="0" w:space="0" w:color="auto"/>
          </w:divBdr>
        </w:div>
        <w:div w:id="266427983">
          <w:marLeft w:val="1354"/>
          <w:marRight w:val="0"/>
          <w:marTop w:val="0"/>
          <w:marBottom w:val="0"/>
          <w:divBdr>
            <w:top w:val="none" w:sz="0" w:space="0" w:color="auto"/>
            <w:left w:val="none" w:sz="0" w:space="0" w:color="auto"/>
            <w:bottom w:val="none" w:sz="0" w:space="0" w:color="auto"/>
            <w:right w:val="none" w:sz="0" w:space="0" w:color="auto"/>
          </w:divBdr>
        </w:div>
        <w:div w:id="453016250">
          <w:marLeft w:val="1354"/>
          <w:marRight w:val="0"/>
          <w:marTop w:val="0"/>
          <w:marBottom w:val="0"/>
          <w:divBdr>
            <w:top w:val="none" w:sz="0" w:space="0" w:color="auto"/>
            <w:left w:val="none" w:sz="0" w:space="0" w:color="auto"/>
            <w:bottom w:val="none" w:sz="0" w:space="0" w:color="auto"/>
            <w:right w:val="none" w:sz="0" w:space="0" w:color="auto"/>
          </w:divBdr>
        </w:div>
        <w:div w:id="1793860297">
          <w:marLeft w:val="994"/>
          <w:marRight w:val="0"/>
          <w:marTop w:val="0"/>
          <w:marBottom w:val="0"/>
          <w:divBdr>
            <w:top w:val="none" w:sz="0" w:space="0" w:color="auto"/>
            <w:left w:val="none" w:sz="0" w:space="0" w:color="auto"/>
            <w:bottom w:val="none" w:sz="0" w:space="0" w:color="auto"/>
            <w:right w:val="none" w:sz="0" w:space="0" w:color="auto"/>
          </w:divBdr>
        </w:div>
        <w:div w:id="110981197">
          <w:marLeft w:val="1526"/>
          <w:marRight w:val="0"/>
          <w:marTop w:val="0"/>
          <w:marBottom w:val="0"/>
          <w:divBdr>
            <w:top w:val="none" w:sz="0" w:space="0" w:color="auto"/>
            <w:left w:val="none" w:sz="0" w:space="0" w:color="auto"/>
            <w:bottom w:val="none" w:sz="0" w:space="0" w:color="auto"/>
            <w:right w:val="none" w:sz="0" w:space="0" w:color="auto"/>
          </w:divBdr>
        </w:div>
        <w:div w:id="703166424">
          <w:marLeft w:val="1526"/>
          <w:marRight w:val="0"/>
          <w:marTop w:val="0"/>
          <w:marBottom w:val="0"/>
          <w:divBdr>
            <w:top w:val="none" w:sz="0" w:space="0" w:color="auto"/>
            <w:left w:val="none" w:sz="0" w:space="0" w:color="auto"/>
            <w:bottom w:val="none" w:sz="0" w:space="0" w:color="auto"/>
            <w:right w:val="none" w:sz="0" w:space="0" w:color="auto"/>
          </w:divBdr>
        </w:div>
        <w:div w:id="1938437383">
          <w:marLeft w:val="994"/>
          <w:marRight w:val="0"/>
          <w:marTop w:val="0"/>
          <w:marBottom w:val="0"/>
          <w:divBdr>
            <w:top w:val="none" w:sz="0" w:space="0" w:color="auto"/>
            <w:left w:val="none" w:sz="0" w:space="0" w:color="auto"/>
            <w:bottom w:val="none" w:sz="0" w:space="0" w:color="auto"/>
            <w:right w:val="none" w:sz="0" w:space="0" w:color="auto"/>
          </w:divBdr>
        </w:div>
        <w:div w:id="1465462365">
          <w:marLeft w:val="806"/>
          <w:marRight w:val="0"/>
          <w:marTop w:val="0"/>
          <w:marBottom w:val="0"/>
          <w:divBdr>
            <w:top w:val="none" w:sz="0" w:space="0" w:color="auto"/>
            <w:left w:val="none" w:sz="0" w:space="0" w:color="auto"/>
            <w:bottom w:val="none" w:sz="0" w:space="0" w:color="auto"/>
            <w:right w:val="none" w:sz="0" w:space="0" w:color="auto"/>
          </w:divBdr>
        </w:div>
        <w:div w:id="1974827252">
          <w:marLeft w:val="1354"/>
          <w:marRight w:val="0"/>
          <w:marTop w:val="0"/>
          <w:marBottom w:val="0"/>
          <w:divBdr>
            <w:top w:val="none" w:sz="0" w:space="0" w:color="auto"/>
            <w:left w:val="none" w:sz="0" w:space="0" w:color="auto"/>
            <w:bottom w:val="none" w:sz="0" w:space="0" w:color="auto"/>
            <w:right w:val="none" w:sz="0" w:space="0" w:color="auto"/>
          </w:divBdr>
        </w:div>
        <w:div w:id="526723714">
          <w:marLeft w:val="1354"/>
          <w:marRight w:val="0"/>
          <w:marTop w:val="0"/>
          <w:marBottom w:val="0"/>
          <w:divBdr>
            <w:top w:val="none" w:sz="0" w:space="0" w:color="auto"/>
            <w:left w:val="none" w:sz="0" w:space="0" w:color="auto"/>
            <w:bottom w:val="none" w:sz="0" w:space="0" w:color="auto"/>
            <w:right w:val="none" w:sz="0" w:space="0" w:color="auto"/>
          </w:divBdr>
        </w:div>
        <w:div w:id="322321918">
          <w:marLeft w:val="994"/>
          <w:marRight w:val="0"/>
          <w:marTop w:val="0"/>
          <w:marBottom w:val="0"/>
          <w:divBdr>
            <w:top w:val="none" w:sz="0" w:space="0" w:color="auto"/>
            <w:left w:val="none" w:sz="0" w:space="0" w:color="auto"/>
            <w:bottom w:val="none" w:sz="0" w:space="0" w:color="auto"/>
            <w:right w:val="none" w:sz="0" w:space="0" w:color="auto"/>
          </w:divBdr>
        </w:div>
        <w:div w:id="164591092">
          <w:marLeft w:val="994"/>
          <w:marRight w:val="0"/>
          <w:marTop w:val="0"/>
          <w:marBottom w:val="0"/>
          <w:divBdr>
            <w:top w:val="none" w:sz="0" w:space="0" w:color="auto"/>
            <w:left w:val="none" w:sz="0" w:space="0" w:color="auto"/>
            <w:bottom w:val="none" w:sz="0" w:space="0" w:color="auto"/>
            <w:right w:val="none" w:sz="0" w:space="0" w:color="auto"/>
          </w:divBdr>
        </w:div>
        <w:div w:id="551041435">
          <w:marLeft w:val="893"/>
          <w:marRight w:val="0"/>
          <w:marTop w:val="0"/>
          <w:marBottom w:val="0"/>
          <w:divBdr>
            <w:top w:val="none" w:sz="0" w:space="0" w:color="auto"/>
            <w:left w:val="none" w:sz="0" w:space="0" w:color="auto"/>
            <w:bottom w:val="none" w:sz="0" w:space="0" w:color="auto"/>
            <w:right w:val="none" w:sz="0" w:space="0" w:color="auto"/>
          </w:divBdr>
        </w:div>
        <w:div w:id="1139422156">
          <w:marLeft w:val="1354"/>
          <w:marRight w:val="0"/>
          <w:marTop w:val="0"/>
          <w:marBottom w:val="0"/>
          <w:divBdr>
            <w:top w:val="none" w:sz="0" w:space="0" w:color="auto"/>
            <w:left w:val="none" w:sz="0" w:space="0" w:color="auto"/>
            <w:bottom w:val="none" w:sz="0" w:space="0" w:color="auto"/>
            <w:right w:val="none" w:sz="0" w:space="0" w:color="auto"/>
          </w:divBdr>
        </w:div>
        <w:div w:id="461121808">
          <w:marLeft w:val="1354"/>
          <w:marRight w:val="0"/>
          <w:marTop w:val="0"/>
          <w:marBottom w:val="0"/>
          <w:divBdr>
            <w:top w:val="none" w:sz="0" w:space="0" w:color="auto"/>
            <w:left w:val="none" w:sz="0" w:space="0" w:color="auto"/>
            <w:bottom w:val="none" w:sz="0" w:space="0" w:color="auto"/>
            <w:right w:val="none" w:sz="0" w:space="0" w:color="auto"/>
          </w:divBdr>
        </w:div>
        <w:div w:id="1046640699">
          <w:marLeft w:val="547"/>
          <w:marRight w:val="0"/>
          <w:marTop w:val="0"/>
          <w:marBottom w:val="0"/>
          <w:divBdr>
            <w:top w:val="none" w:sz="0" w:space="0" w:color="auto"/>
            <w:left w:val="none" w:sz="0" w:space="0" w:color="auto"/>
            <w:bottom w:val="none" w:sz="0" w:space="0" w:color="auto"/>
            <w:right w:val="none" w:sz="0" w:space="0" w:color="auto"/>
          </w:divBdr>
        </w:div>
        <w:div w:id="785925179">
          <w:marLeft w:val="994"/>
          <w:marRight w:val="0"/>
          <w:marTop w:val="0"/>
          <w:marBottom w:val="0"/>
          <w:divBdr>
            <w:top w:val="none" w:sz="0" w:space="0" w:color="auto"/>
            <w:left w:val="none" w:sz="0" w:space="0" w:color="auto"/>
            <w:bottom w:val="none" w:sz="0" w:space="0" w:color="auto"/>
            <w:right w:val="none" w:sz="0" w:space="0" w:color="auto"/>
          </w:divBdr>
        </w:div>
        <w:div w:id="101858424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ep.org/nbep-plastics-event-2022" TargetMode="External"/><Relationship Id="rId18" Type="http://schemas.openxmlformats.org/officeDocument/2006/relationships/hyperlink" Target="http://www.crmc.ri.gov/habitatrestoration.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ision2032.org/meetings/vision-2032-subcommittee-meeting-8/" TargetMode="External"/><Relationship Id="rId17" Type="http://schemas.openxmlformats.org/officeDocument/2006/relationships/hyperlink" Target="https://estuaries.org/snep-watershed-gra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stuaries.org/epa-funding-for-local-groups-will-help-protect-and-restore-massachusetts-environment/" TargetMode="External"/><Relationship Id="rId20" Type="http://schemas.openxmlformats.org/officeDocument/2006/relationships/hyperlink" Target="https://www.nbep.org/s/NBEP-SC-Meeting-Notes_91522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ep.org/s/NBEP-EC-PPT-11922.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scon.org/project/partners-in-restor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feldman@crmc.r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ymaps.arcgis.com/stories/7ce14bd64a254cd1903edb0c486d1bf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bd1363-026d-4619-a502-e97d104d3801">
      <Terms xmlns="http://schemas.microsoft.com/office/infopath/2007/PartnerControls"/>
    </lcf76f155ced4ddcb4097134ff3c332f>
    <TaxCatchAll xmlns="bfc30332-ade1-4ea8-a342-cece893003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6" ma:contentTypeDescription="Create a new document." ma:contentTypeScope="" ma:versionID="d3b77feeb4416b4f7339aca64bf6bf6a">
  <xsd:schema xmlns:xsd="http://www.w3.org/2001/XMLSchema" xmlns:xs="http://www.w3.org/2001/XMLSchema" xmlns:p="http://schemas.microsoft.com/office/2006/metadata/properties" xmlns:ns2="0cbd1363-026d-4619-a502-e97d104d3801" xmlns:ns3="bfc30332-ade1-4ea8-a342-cece8930036c" targetNamespace="http://schemas.microsoft.com/office/2006/metadata/properties" ma:root="true" ma:fieldsID="2a47741dff31b25f698675e2c18bc8c1" ns2:_="" ns3:_="">
    <xsd:import namespace="0cbd1363-026d-4619-a502-e97d104d3801"/>
    <xsd:import namespace="bfc30332-ade1-4ea8-a342-cece89300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4c25fb-b33c-4fdd-a92e-6a71ee855ec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c30332-ade1-4ea8-a342-cece893003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31084e-2e46-4f7f-a359-2d1cb59d99b7}" ma:internalName="TaxCatchAll" ma:showField="CatchAllData" ma:web="bfc30332-ade1-4ea8-a342-cece89300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1751-FF19-4E97-A133-A7158869BE77}">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bfc30332-ade1-4ea8-a342-cece8930036c"/>
    <ds:schemaRef ds:uri="0cbd1363-026d-4619-a502-e97d104d3801"/>
    <ds:schemaRef ds:uri="http://schemas.microsoft.com/office/2006/metadata/properties"/>
  </ds:schemaRefs>
</ds:datastoreItem>
</file>

<file path=customXml/itemProps2.xml><?xml version="1.0" encoding="utf-8"?>
<ds:datastoreItem xmlns:ds="http://schemas.openxmlformats.org/officeDocument/2006/customXml" ds:itemID="{C6BFE5CE-B007-4D42-9EDF-68BC7AAF3361}">
  <ds:schemaRefs>
    <ds:schemaRef ds:uri="http://schemas.microsoft.com/sharepoint/v3/contenttype/forms"/>
  </ds:schemaRefs>
</ds:datastoreItem>
</file>

<file path=customXml/itemProps3.xml><?xml version="1.0" encoding="utf-8"?>
<ds:datastoreItem xmlns:ds="http://schemas.openxmlformats.org/officeDocument/2006/customXml" ds:itemID="{0BF98CB9-DD27-4832-8C1F-F3E940E4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1363-026d-4619-a502-e97d104d3801"/>
    <ds:schemaRef ds:uri="bfc30332-ade1-4ea8-a342-cece89300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567A0-B9BB-4F80-8CA4-8BE8CA21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Bancroft</dc:creator>
  <cp:keywords/>
  <dc:description/>
  <cp:lastModifiedBy>Gerel, Michael</cp:lastModifiedBy>
  <cp:revision>4</cp:revision>
  <cp:lastPrinted>2022-06-24T21:18:00Z</cp:lastPrinted>
  <dcterms:created xsi:type="dcterms:W3CDTF">2023-02-07T00:16:00Z</dcterms:created>
  <dcterms:modified xsi:type="dcterms:W3CDTF">2023-02-10T00:42:00Z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y fmtid="{D5CDD505-2E9C-101B-9397-08002B2CF9AE}" pid="3" name="MediaServiceImageTags">
    <vt:lpwstr/>
  </property>
</Properties>
</file>